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E95" w:rsidRPr="00D72A37" w:rsidRDefault="003A1E95" w:rsidP="0092587B">
      <w:pPr>
        <w:spacing w:after="0" w:line="480" w:lineRule="auto"/>
        <w:rPr>
          <w:rFonts w:ascii="Times New Roman" w:eastAsia="Times New Roman" w:hAnsi="Times New Roman" w:cs="Times New Roman"/>
          <w:b/>
          <w:bCs/>
          <w:color w:val="0E101A"/>
          <w:sz w:val="24"/>
          <w:szCs w:val="24"/>
        </w:rPr>
      </w:pPr>
    </w:p>
    <w:p w:rsidR="00134EB6" w:rsidRDefault="00134EB6" w:rsidP="001521F6">
      <w:pPr>
        <w:spacing w:after="0" w:line="480" w:lineRule="auto"/>
        <w:jc w:val="center"/>
        <w:rPr>
          <w:rFonts w:ascii="Times New Roman" w:eastAsia="Times New Roman" w:hAnsi="Times New Roman" w:cs="Times New Roman"/>
          <w:b/>
          <w:bCs/>
          <w:color w:val="0E101A"/>
          <w:sz w:val="24"/>
          <w:szCs w:val="24"/>
        </w:rPr>
      </w:pPr>
    </w:p>
    <w:p w:rsidR="00134EB6" w:rsidRDefault="00134EB6" w:rsidP="001521F6">
      <w:pPr>
        <w:spacing w:after="0" w:line="480" w:lineRule="auto"/>
        <w:jc w:val="center"/>
        <w:rPr>
          <w:rFonts w:ascii="Times New Roman" w:eastAsia="Times New Roman" w:hAnsi="Times New Roman" w:cs="Times New Roman"/>
          <w:b/>
          <w:bCs/>
          <w:color w:val="0E101A"/>
          <w:sz w:val="24"/>
          <w:szCs w:val="24"/>
        </w:rPr>
      </w:pPr>
    </w:p>
    <w:p w:rsidR="00E65604" w:rsidRPr="00D72A37" w:rsidRDefault="000944BB" w:rsidP="001521F6">
      <w:pPr>
        <w:spacing w:after="0" w:line="480" w:lineRule="auto"/>
        <w:jc w:val="center"/>
        <w:rPr>
          <w:rFonts w:ascii="Times New Roman" w:eastAsia="Times New Roman" w:hAnsi="Times New Roman" w:cs="Times New Roman"/>
          <w:b/>
          <w:bCs/>
          <w:color w:val="0E101A"/>
          <w:sz w:val="24"/>
          <w:szCs w:val="24"/>
        </w:rPr>
      </w:pPr>
      <w:r w:rsidRPr="00D72A37">
        <w:rPr>
          <w:rFonts w:ascii="Times New Roman" w:eastAsia="Times New Roman" w:hAnsi="Times New Roman" w:cs="Times New Roman"/>
          <w:b/>
          <w:bCs/>
          <w:color w:val="0E101A"/>
          <w:sz w:val="24"/>
          <w:szCs w:val="24"/>
        </w:rPr>
        <w:t xml:space="preserve">Flood </w:t>
      </w:r>
      <w:r w:rsidR="00960ACB" w:rsidRPr="00D72A37">
        <w:rPr>
          <w:rFonts w:ascii="Times New Roman" w:eastAsia="Times New Roman" w:hAnsi="Times New Roman" w:cs="Times New Roman"/>
          <w:b/>
          <w:bCs/>
          <w:color w:val="0E101A"/>
          <w:sz w:val="24"/>
          <w:szCs w:val="24"/>
        </w:rPr>
        <w:t>E</w:t>
      </w:r>
      <w:r w:rsidRPr="00D72A37">
        <w:rPr>
          <w:rFonts w:ascii="Times New Roman" w:eastAsia="Times New Roman" w:hAnsi="Times New Roman" w:cs="Times New Roman"/>
          <w:b/>
          <w:bCs/>
          <w:color w:val="0E101A"/>
          <w:sz w:val="24"/>
          <w:szCs w:val="24"/>
        </w:rPr>
        <w:t>mergency Plan</w:t>
      </w:r>
    </w:p>
    <w:p w:rsidR="00730F87" w:rsidRPr="00D72A37" w:rsidRDefault="00BB1F8E" w:rsidP="00CE3217">
      <w:pPr>
        <w:spacing w:after="0" w:line="480" w:lineRule="auto"/>
        <w:jc w:val="center"/>
        <w:rPr>
          <w:rFonts w:ascii="Times New Roman" w:eastAsia="Times New Roman" w:hAnsi="Times New Roman" w:cs="Times New Roman"/>
          <w:b/>
          <w:bCs/>
          <w:color w:val="0E101A"/>
          <w:sz w:val="24"/>
          <w:szCs w:val="24"/>
        </w:rPr>
      </w:pPr>
      <w:r w:rsidRPr="00D72A37">
        <w:rPr>
          <w:rFonts w:ascii="Times New Roman" w:eastAsia="Times New Roman" w:hAnsi="Times New Roman" w:cs="Times New Roman"/>
          <w:b/>
          <w:bCs/>
          <w:color w:val="0E101A"/>
          <w:sz w:val="24"/>
          <w:szCs w:val="24"/>
        </w:rPr>
        <w:t>[</w:t>
      </w:r>
      <w:r w:rsidR="00730F87" w:rsidRPr="00D72A37">
        <w:rPr>
          <w:rFonts w:ascii="Times New Roman" w:eastAsia="Times New Roman" w:hAnsi="Times New Roman" w:cs="Times New Roman"/>
          <w:b/>
          <w:bCs/>
          <w:color w:val="0E101A"/>
          <w:sz w:val="24"/>
          <w:szCs w:val="24"/>
        </w:rPr>
        <w:t>Name here</w:t>
      </w:r>
      <w:r w:rsidRPr="00D72A37">
        <w:rPr>
          <w:rFonts w:ascii="Times New Roman" w:eastAsia="Times New Roman" w:hAnsi="Times New Roman" w:cs="Times New Roman"/>
          <w:b/>
          <w:bCs/>
          <w:color w:val="0E101A"/>
          <w:sz w:val="24"/>
          <w:szCs w:val="24"/>
        </w:rPr>
        <w:t>]</w:t>
      </w:r>
    </w:p>
    <w:p w:rsidR="00C808B7" w:rsidRPr="00D72A37" w:rsidRDefault="00BB1F8E" w:rsidP="00CE3217">
      <w:pPr>
        <w:spacing w:after="0" w:line="480" w:lineRule="auto"/>
        <w:jc w:val="center"/>
        <w:rPr>
          <w:rFonts w:ascii="Times New Roman" w:eastAsia="Times New Roman" w:hAnsi="Times New Roman" w:cs="Times New Roman"/>
          <w:b/>
          <w:bCs/>
          <w:color w:val="0E101A"/>
          <w:sz w:val="24"/>
          <w:szCs w:val="24"/>
        </w:rPr>
      </w:pPr>
      <w:r w:rsidRPr="00D72A37">
        <w:rPr>
          <w:rFonts w:ascii="Times New Roman" w:eastAsia="Times New Roman" w:hAnsi="Times New Roman" w:cs="Times New Roman"/>
          <w:b/>
          <w:bCs/>
          <w:color w:val="0E101A"/>
          <w:sz w:val="24"/>
          <w:szCs w:val="24"/>
        </w:rPr>
        <w:t>[Department]</w:t>
      </w:r>
    </w:p>
    <w:p w:rsidR="0095286E" w:rsidRPr="00D72A37" w:rsidRDefault="0095286E" w:rsidP="00CE3217">
      <w:pPr>
        <w:spacing w:after="0" w:line="480" w:lineRule="auto"/>
        <w:jc w:val="center"/>
        <w:rPr>
          <w:rFonts w:ascii="Times New Roman" w:eastAsia="Times New Roman" w:hAnsi="Times New Roman" w:cs="Times New Roman"/>
          <w:b/>
          <w:bCs/>
          <w:color w:val="0E101A"/>
          <w:sz w:val="24"/>
          <w:szCs w:val="24"/>
        </w:rPr>
      </w:pPr>
      <w:r w:rsidRPr="00D72A37">
        <w:rPr>
          <w:rFonts w:ascii="Times New Roman" w:eastAsia="Times New Roman" w:hAnsi="Times New Roman" w:cs="Times New Roman"/>
          <w:b/>
          <w:bCs/>
          <w:color w:val="0E101A"/>
          <w:sz w:val="24"/>
          <w:szCs w:val="24"/>
        </w:rPr>
        <w:t>Unit Name:</w:t>
      </w:r>
    </w:p>
    <w:p w:rsidR="0095286E" w:rsidRPr="00D72A37" w:rsidRDefault="003A1E95" w:rsidP="00CE3217">
      <w:pPr>
        <w:spacing w:after="0" w:line="480" w:lineRule="auto"/>
        <w:jc w:val="center"/>
        <w:rPr>
          <w:rFonts w:ascii="Times New Roman" w:eastAsia="Times New Roman" w:hAnsi="Times New Roman" w:cs="Times New Roman"/>
          <w:b/>
          <w:bCs/>
          <w:color w:val="0E101A"/>
          <w:sz w:val="24"/>
          <w:szCs w:val="24"/>
        </w:rPr>
      </w:pPr>
      <w:r w:rsidRPr="00D72A37">
        <w:rPr>
          <w:rFonts w:ascii="Times New Roman" w:eastAsia="Times New Roman" w:hAnsi="Times New Roman" w:cs="Times New Roman"/>
          <w:b/>
          <w:bCs/>
          <w:color w:val="0E101A"/>
          <w:sz w:val="24"/>
          <w:szCs w:val="24"/>
        </w:rPr>
        <w:t>Instructor</w:t>
      </w:r>
      <w:r w:rsidR="0095286E" w:rsidRPr="00D72A37">
        <w:rPr>
          <w:rFonts w:ascii="Times New Roman" w:eastAsia="Times New Roman" w:hAnsi="Times New Roman" w:cs="Times New Roman"/>
          <w:b/>
          <w:bCs/>
          <w:color w:val="0E101A"/>
          <w:sz w:val="24"/>
          <w:szCs w:val="24"/>
        </w:rPr>
        <w:t>:</w:t>
      </w:r>
    </w:p>
    <w:p w:rsidR="0095286E" w:rsidRPr="00D72A37" w:rsidRDefault="0095286E" w:rsidP="00CE3217">
      <w:pPr>
        <w:spacing w:after="0" w:line="480" w:lineRule="auto"/>
        <w:jc w:val="center"/>
        <w:rPr>
          <w:rFonts w:ascii="Times New Roman" w:eastAsia="Times New Roman" w:hAnsi="Times New Roman" w:cs="Times New Roman"/>
          <w:b/>
          <w:bCs/>
          <w:color w:val="0E101A"/>
          <w:sz w:val="24"/>
          <w:szCs w:val="24"/>
        </w:rPr>
      </w:pPr>
      <w:r w:rsidRPr="00D72A37">
        <w:rPr>
          <w:rFonts w:ascii="Times New Roman" w:eastAsia="Times New Roman" w:hAnsi="Times New Roman" w:cs="Times New Roman"/>
          <w:b/>
          <w:bCs/>
          <w:color w:val="0E101A"/>
          <w:sz w:val="24"/>
          <w:szCs w:val="24"/>
        </w:rPr>
        <w:t>March 19, 2021</w:t>
      </w:r>
    </w:p>
    <w:p w:rsidR="00730F87" w:rsidRPr="00D72A37" w:rsidRDefault="00730F87" w:rsidP="00CE3217">
      <w:pPr>
        <w:spacing w:after="0" w:line="480" w:lineRule="auto"/>
        <w:rPr>
          <w:rFonts w:ascii="Times New Roman" w:eastAsia="Times New Roman" w:hAnsi="Times New Roman" w:cs="Times New Roman"/>
          <w:b/>
          <w:bCs/>
          <w:color w:val="0E101A"/>
          <w:sz w:val="24"/>
          <w:szCs w:val="24"/>
        </w:rPr>
      </w:pPr>
    </w:p>
    <w:p w:rsidR="00C808B7" w:rsidRPr="00D72A37" w:rsidRDefault="00C808B7" w:rsidP="00CE3217">
      <w:pPr>
        <w:spacing w:after="0" w:line="480" w:lineRule="auto"/>
        <w:jc w:val="center"/>
        <w:rPr>
          <w:rFonts w:ascii="Times New Roman" w:eastAsia="Times New Roman" w:hAnsi="Times New Roman" w:cs="Times New Roman"/>
          <w:b/>
          <w:bCs/>
          <w:color w:val="0E101A"/>
          <w:sz w:val="24"/>
          <w:szCs w:val="24"/>
        </w:rPr>
      </w:pPr>
    </w:p>
    <w:p w:rsidR="00C808B7" w:rsidRPr="00D72A37" w:rsidRDefault="00C808B7" w:rsidP="00CE3217">
      <w:pPr>
        <w:spacing w:after="0" w:line="480" w:lineRule="auto"/>
        <w:jc w:val="center"/>
        <w:rPr>
          <w:rFonts w:ascii="Times New Roman" w:eastAsia="Times New Roman" w:hAnsi="Times New Roman" w:cs="Times New Roman"/>
          <w:b/>
          <w:bCs/>
          <w:color w:val="0E101A"/>
          <w:sz w:val="24"/>
          <w:szCs w:val="24"/>
        </w:rPr>
      </w:pPr>
    </w:p>
    <w:p w:rsidR="00C808B7" w:rsidRPr="00D72A37" w:rsidRDefault="00C808B7" w:rsidP="00CE3217">
      <w:pPr>
        <w:spacing w:after="0" w:line="480" w:lineRule="auto"/>
        <w:jc w:val="center"/>
        <w:rPr>
          <w:rFonts w:ascii="Times New Roman" w:eastAsia="Times New Roman" w:hAnsi="Times New Roman" w:cs="Times New Roman"/>
          <w:b/>
          <w:bCs/>
          <w:color w:val="0E101A"/>
          <w:sz w:val="24"/>
          <w:szCs w:val="24"/>
        </w:rPr>
      </w:pPr>
    </w:p>
    <w:p w:rsidR="00C808B7" w:rsidRPr="00D72A37" w:rsidRDefault="00C808B7" w:rsidP="00CE3217">
      <w:pPr>
        <w:spacing w:after="0" w:line="480" w:lineRule="auto"/>
        <w:jc w:val="center"/>
        <w:rPr>
          <w:rFonts w:ascii="Times New Roman" w:eastAsia="Times New Roman" w:hAnsi="Times New Roman" w:cs="Times New Roman"/>
          <w:b/>
          <w:bCs/>
          <w:color w:val="0E101A"/>
          <w:sz w:val="24"/>
          <w:szCs w:val="24"/>
        </w:rPr>
      </w:pPr>
    </w:p>
    <w:p w:rsidR="00C808B7" w:rsidRPr="00D72A37" w:rsidRDefault="00C808B7" w:rsidP="00CE3217">
      <w:pPr>
        <w:spacing w:after="0" w:line="480" w:lineRule="auto"/>
        <w:jc w:val="center"/>
        <w:rPr>
          <w:rFonts w:ascii="Times New Roman" w:eastAsia="Times New Roman" w:hAnsi="Times New Roman" w:cs="Times New Roman"/>
          <w:b/>
          <w:bCs/>
          <w:color w:val="0E101A"/>
          <w:sz w:val="24"/>
          <w:szCs w:val="24"/>
        </w:rPr>
      </w:pPr>
    </w:p>
    <w:p w:rsidR="00C808B7" w:rsidRPr="00D72A37" w:rsidRDefault="00C808B7" w:rsidP="00CE3217">
      <w:pPr>
        <w:spacing w:after="0" w:line="480" w:lineRule="auto"/>
        <w:jc w:val="center"/>
        <w:rPr>
          <w:rFonts w:ascii="Times New Roman" w:eastAsia="Times New Roman" w:hAnsi="Times New Roman" w:cs="Times New Roman"/>
          <w:b/>
          <w:bCs/>
          <w:color w:val="0E101A"/>
          <w:sz w:val="24"/>
          <w:szCs w:val="24"/>
        </w:rPr>
      </w:pPr>
    </w:p>
    <w:p w:rsidR="00C808B7" w:rsidRPr="00D72A37" w:rsidRDefault="00C808B7" w:rsidP="00CE3217">
      <w:pPr>
        <w:spacing w:after="0" w:line="480" w:lineRule="auto"/>
        <w:jc w:val="center"/>
        <w:rPr>
          <w:rFonts w:ascii="Times New Roman" w:eastAsia="Times New Roman" w:hAnsi="Times New Roman" w:cs="Times New Roman"/>
          <w:b/>
          <w:bCs/>
          <w:color w:val="0E101A"/>
          <w:sz w:val="24"/>
          <w:szCs w:val="24"/>
        </w:rPr>
      </w:pPr>
    </w:p>
    <w:p w:rsidR="00C808B7" w:rsidRPr="00D72A37" w:rsidRDefault="00C808B7" w:rsidP="00CE3217">
      <w:pPr>
        <w:spacing w:after="0" w:line="480" w:lineRule="auto"/>
        <w:jc w:val="center"/>
        <w:rPr>
          <w:rFonts w:ascii="Times New Roman" w:eastAsia="Times New Roman" w:hAnsi="Times New Roman" w:cs="Times New Roman"/>
          <w:b/>
          <w:bCs/>
          <w:color w:val="0E101A"/>
          <w:sz w:val="24"/>
          <w:szCs w:val="24"/>
        </w:rPr>
      </w:pPr>
    </w:p>
    <w:p w:rsidR="00C808B7" w:rsidRPr="00D72A37" w:rsidRDefault="00F14E9B" w:rsidP="00CE3217">
      <w:pPr>
        <w:tabs>
          <w:tab w:val="left" w:pos="6435"/>
        </w:tabs>
        <w:spacing w:after="0" w:line="480" w:lineRule="auto"/>
        <w:rPr>
          <w:rFonts w:ascii="Times New Roman" w:eastAsia="Times New Roman" w:hAnsi="Times New Roman" w:cs="Times New Roman"/>
          <w:b/>
          <w:bCs/>
          <w:color w:val="0E101A"/>
          <w:sz w:val="24"/>
          <w:szCs w:val="24"/>
        </w:rPr>
      </w:pPr>
      <w:r w:rsidRPr="00D72A37">
        <w:rPr>
          <w:rFonts w:ascii="Times New Roman" w:eastAsia="Times New Roman" w:hAnsi="Times New Roman" w:cs="Times New Roman"/>
          <w:b/>
          <w:bCs/>
          <w:color w:val="0E101A"/>
          <w:sz w:val="24"/>
          <w:szCs w:val="24"/>
        </w:rPr>
        <w:tab/>
      </w:r>
    </w:p>
    <w:p w:rsidR="003A1E95" w:rsidRPr="00D72A37" w:rsidRDefault="003A1E95" w:rsidP="003A1E95">
      <w:pPr>
        <w:spacing w:after="0" w:line="480" w:lineRule="auto"/>
        <w:rPr>
          <w:rFonts w:ascii="Times New Roman" w:eastAsia="Times New Roman" w:hAnsi="Times New Roman" w:cs="Times New Roman"/>
          <w:b/>
          <w:bCs/>
          <w:color w:val="0E101A"/>
          <w:sz w:val="24"/>
          <w:szCs w:val="24"/>
        </w:rPr>
      </w:pPr>
    </w:p>
    <w:p w:rsidR="009861F0" w:rsidRDefault="009861F0" w:rsidP="003A1E95">
      <w:pPr>
        <w:spacing w:after="0" w:line="480" w:lineRule="auto"/>
        <w:rPr>
          <w:rFonts w:ascii="Times New Roman" w:eastAsia="Times New Roman" w:hAnsi="Times New Roman" w:cs="Times New Roman"/>
          <w:b/>
          <w:bCs/>
          <w:color w:val="0E101A"/>
          <w:sz w:val="24"/>
          <w:szCs w:val="24"/>
        </w:rPr>
      </w:pPr>
    </w:p>
    <w:p w:rsidR="009861F0" w:rsidRDefault="009861F0" w:rsidP="003A1E95">
      <w:pPr>
        <w:spacing w:after="0" w:line="480" w:lineRule="auto"/>
        <w:rPr>
          <w:rFonts w:ascii="Times New Roman" w:eastAsia="Times New Roman" w:hAnsi="Times New Roman" w:cs="Times New Roman"/>
          <w:b/>
          <w:bCs/>
          <w:color w:val="0E101A"/>
          <w:sz w:val="24"/>
          <w:szCs w:val="24"/>
        </w:rPr>
      </w:pPr>
    </w:p>
    <w:p w:rsidR="00134EB6" w:rsidRDefault="00134EB6" w:rsidP="003A1E95">
      <w:pPr>
        <w:spacing w:after="0" w:line="480" w:lineRule="auto"/>
        <w:rPr>
          <w:rFonts w:ascii="Times New Roman" w:eastAsia="Times New Roman" w:hAnsi="Times New Roman" w:cs="Times New Roman"/>
          <w:b/>
          <w:bCs/>
          <w:color w:val="0E101A"/>
          <w:sz w:val="24"/>
          <w:szCs w:val="24"/>
        </w:rPr>
      </w:pPr>
    </w:p>
    <w:p w:rsidR="005446C3" w:rsidRPr="00D72A37" w:rsidRDefault="00A64F06" w:rsidP="003A1E95">
      <w:p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b/>
          <w:bCs/>
          <w:color w:val="0E101A"/>
          <w:sz w:val="24"/>
          <w:szCs w:val="24"/>
        </w:rPr>
        <w:lastRenderedPageBreak/>
        <w:t>Emergency Plan</w:t>
      </w:r>
    </w:p>
    <w:p w:rsidR="005446C3" w:rsidRPr="00D72A37" w:rsidRDefault="005446C3" w:rsidP="00CE3217">
      <w:p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color w:val="0E101A"/>
          <w:sz w:val="24"/>
          <w:szCs w:val="24"/>
        </w:rPr>
        <w:t>The purpose of this plan is to aid my family on how it will respond to floods. The weather forecasts have predicted very high rainfalls in the coming months. This plan clearly outlines actions to be taken in event of a flood event in our home area. Noting that my family lives near major rivers which are likely to burst the</w:t>
      </w:r>
      <w:r w:rsidR="00234115">
        <w:rPr>
          <w:rFonts w:ascii="Times New Roman" w:eastAsia="Times New Roman" w:hAnsi="Times New Roman" w:cs="Times New Roman"/>
          <w:color w:val="0E101A"/>
          <w:sz w:val="24"/>
          <w:szCs w:val="24"/>
        </w:rPr>
        <w:t>ir banks, extra measures should be taken</w:t>
      </w:r>
      <w:r w:rsidR="006978BD">
        <w:rPr>
          <w:rFonts w:ascii="Times New Roman" w:eastAsia="Times New Roman" w:hAnsi="Times New Roman" w:cs="Times New Roman"/>
          <w:color w:val="0E101A"/>
          <w:sz w:val="24"/>
          <w:szCs w:val="24"/>
        </w:rPr>
        <w:t xml:space="preserve"> </w:t>
      </w:r>
      <w:r w:rsidR="00D5429F">
        <w:rPr>
          <w:rFonts w:ascii="Times New Roman" w:eastAsia="Times New Roman" w:hAnsi="Times New Roman" w:cs="Times New Roman"/>
          <w:color w:val="0E101A"/>
          <w:sz w:val="24"/>
          <w:szCs w:val="24"/>
        </w:rPr>
        <w:t xml:space="preserve">to avoid being swept away by </w:t>
      </w:r>
      <w:r w:rsidR="004316E8">
        <w:rPr>
          <w:rFonts w:ascii="Times New Roman" w:eastAsia="Times New Roman" w:hAnsi="Times New Roman" w:cs="Times New Roman"/>
          <w:color w:val="0E101A"/>
          <w:sz w:val="24"/>
          <w:szCs w:val="24"/>
        </w:rPr>
        <w:t>flowing water</w:t>
      </w:r>
      <w:r w:rsidR="004C5D69">
        <w:rPr>
          <w:rFonts w:ascii="Times New Roman" w:eastAsia="Times New Roman" w:hAnsi="Times New Roman" w:cs="Times New Roman"/>
          <w:color w:val="0E101A"/>
          <w:sz w:val="24"/>
          <w:szCs w:val="24"/>
        </w:rPr>
        <w:t>s</w:t>
      </w:r>
      <w:r w:rsidR="004316E8">
        <w:rPr>
          <w:rFonts w:ascii="Times New Roman" w:eastAsia="Times New Roman" w:hAnsi="Times New Roman" w:cs="Times New Roman"/>
          <w:color w:val="0E101A"/>
          <w:sz w:val="24"/>
          <w:szCs w:val="24"/>
        </w:rPr>
        <w:t>.</w:t>
      </w:r>
      <w:r w:rsidR="00685746">
        <w:rPr>
          <w:rFonts w:ascii="Times New Roman" w:eastAsia="Times New Roman" w:hAnsi="Times New Roman" w:cs="Times New Roman"/>
          <w:color w:val="0E101A"/>
          <w:sz w:val="24"/>
          <w:szCs w:val="24"/>
        </w:rPr>
        <w:t xml:space="preserve"> </w:t>
      </w:r>
      <w:r w:rsidRPr="00D72A37">
        <w:rPr>
          <w:rFonts w:ascii="Times New Roman" w:eastAsia="Times New Roman" w:hAnsi="Times New Roman" w:cs="Times New Roman"/>
          <w:color w:val="0E101A"/>
          <w:sz w:val="24"/>
          <w:szCs w:val="24"/>
        </w:rPr>
        <w:t>The actions are proactive in nature to avoid deaths, injuries, and loss of property (</w:t>
      </w:r>
      <w:proofErr w:type="spellStart"/>
      <w:r w:rsidRPr="00D72A37">
        <w:rPr>
          <w:rFonts w:ascii="Times New Roman" w:eastAsia="Times New Roman" w:hAnsi="Times New Roman" w:cs="Times New Roman"/>
          <w:color w:val="0E101A"/>
          <w:sz w:val="24"/>
          <w:szCs w:val="24"/>
        </w:rPr>
        <w:t>McCluskey</w:t>
      </w:r>
      <w:proofErr w:type="spellEnd"/>
      <w:r w:rsidRPr="00D72A37">
        <w:rPr>
          <w:rFonts w:ascii="Times New Roman" w:eastAsia="Times New Roman" w:hAnsi="Times New Roman" w:cs="Times New Roman"/>
          <w:color w:val="0E101A"/>
          <w:sz w:val="24"/>
          <w:szCs w:val="24"/>
        </w:rPr>
        <w:t>, M. 2020). Considering my family lives in an area recently prone to seasonal floods, care must be taken to prevent loss. The emergency works to promote stability of the family even in the event of floods.</w:t>
      </w:r>
    </w:p>
    <w:p w:rsidR="005446C3" w:rsidRPr="00D72A37" w:rsidRDefault="005446C3" w:rsidP="00CE3217">
      <w:p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b/>
          <w:bCs/>
          <w:color w:val="0E101A"/>
          <w:sz w:val="24"/>
          <w:szCs w:val="24"/>
        </w:rPr>
        <w:t>Person in charge of family emergency plan…………………………</w:t>
      </w:r>
    </w:p>
    <w:p w:rsidR="005446C3" w:rsidRPr="00D72A37" w:rsidRDefault="005446C3" w:rsidP="00CE3217">
      <w:p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b/>
          <w:bCs/>
          <w:color w:val="0E101A"/>
          <w:sz w:val="24"/>
          <w:szCs w:val="24"/>
        </w:rPr>
        <w:t>Family emergency response team members…………………………</w:t>
      </w:r>
    </w:p>
    <w:p w:rsidR="005446C3" w:rsidRPr="00D72A37" w:rsidRDefault="005446C3" w:rsidP="00A64F06">
      <w:p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b/>
          <w:bCs/>
          <w:color w:val="0E101A"/>
          <w:sz w:val="24"/>
          <w:szCs w:val="24"/>
        </w:rPr>
        <w:t xml:space="preserve">Before </w:t>
      </w:r>
      <w:r w:rsidR="00A64F06" w:rsidRPr="00D72A37">
        <w:rPr>
          <w:rFonts w:ascii="Times New Roman" w:eastAsia="Times New Roman" w:hAnsi="Times New Roman" w:cs="Times New Roman"/>
          <w:b/>
          <w:bCs/>
          <w:color w:val="0E101A"/>
          <w:sz w:val="24"/>
          <w:szCs w:val="24"/>
        </w:rPr>
        <w:t>Floods/</w:t>
      </w:r>
      <w:r w:rsidRPr="00D72A37">
        <w:rPr>
          <w:rFonts w:ascii="Times New Roman" w:eastAsia="Times New Roman" w:hAnsi="Times New Roman" w:cs="Times New Roman"/>
          <w:b/>
          <w:bCs/>
          <w:color w:val="0E101A"/>
          <w:sz w:val="24"/>
          <w:szCs w:val="24"/>
        </w:rPr>
        <w:t>Preparation</w:t>
      </w:r>
    </w:p>
    <w:p w:rsidR="005446C3" w:rsidRPr="00D72A37" w:rsidRDefault="005446C3" w:rsidP="00CE3217">
      <w:p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color w:val="0E101A"/>
          <w:sz w:val="24"/>
          <w:szCs w:val="24"/>
        </w:rPr>
        <w:t>Before the floods, the following activities are undertaken. Older family members are entitled to the welfare of the young ones.</w:t>
      </w:r>
    </w:p>
    <w:p w:rsidR="005446C3" w:rsidRPr="00D72A37" w:rsidRDefault="005446C3" w:rsidP="00CE3217">
      <w:pPr>
        <w:numPr>
          <w:ilvl w:val="0"/>
          <w:numId w:val="5"/>
        </w:num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color w:val="0E101A"/>
          <w:sz w:val="24"/>
          <w:szCs w:val="24"/>
        </w:rPr>
        <w:t>In case of flood watch or warning, the family members will discuss how to respond to the impending disaster. </w:t>
      </w:r>
    </w:p>
    <w:p w:rsidR="005446C3" w:rsidRPr="00D72A37" w:rsidRDefault="005446C3" w:rsidP="00CE3217">
      <w:pPr>
        <w:numPr>
          <w:ilvl w:val="0"/>
          <w:numId w:val="5"/>
        </w:num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color w:val="0E101A"/>
          <w:sz w:val="24"/>
          <w:szCs w:val="24"/>
        </w:rPr>
        <w:t>All family members to possess the Safe and Well wallet card</w:t>
      </w:r>
      <w:r w:rsidR="00B74C3A">
        <w:rPr>
          <w:rFonts w:ascii="Times New Roman" w:eastAsia="Times New Roman" w:hAnsi="Times New Roman" w:cs="Times New Roman"/>
          <w:color w:val="0E101A"/>
          <w:sz w:val="24"/>
          <w:szCs w:val="24"/>
        </w:rPr>
        <w:t xml:space="preserve"> </w:t>
      </w:r>
      <w:r w:rsidR="00B74C3A" w:rsidRPr="008A29DB">
        <w:rPr>
          <w:rFonts w:ascii="Times New Roman" w:eastAsia="Times New Roman" w:hAnsi="Times New Roman" w:cs="Times New Roman"/>
          <w:color w:val="0E101A"/>
          <w:sz w:val="24"/>
          <w:szCs w:val="24"/>
        </w:rPr>
        <w:t xml:space="preserve">(American Red Cross, </w:t>
      </w:r>
      <w:proofErr w:type="spellStart"/>
      <w:r w:rsidR="00B74C3A" w:rsidRPr="008A29DB">
        <w:rPr>
          <w:rFonts w:ascii="Times New Roman" w:eastAsia="Times New Roman" w:hAnsi="Times New Roman" w:cs="Times New Roman"/>
          <w:color w:val="0E101A"/>
          <w:sz w:val="24"/>
          <w:szCs w:val="24"/>
        </w:rPr>
        <w:t>n.d.</w:t>
      </w:r>
      <w:proofErr w:type="spellEnd"/>
      <w:r w:rsidR="00B74C3A" w:rsidRPr="008A29DB">
        <w:rPr>
          <w:rFonts w:ascii="Times New Roman" w:eastAsia="Times New Roman" w:hAnsi="Times New Roman" w:cs="Times New Roman"/>
          <w:color w:val="0E101A"/>
          <w:sz w:val="24"/>
          <w:szCs w:val="24"/>
        </w:rPr>
        <w:t>)</w:t>
      </w:r>
      <w:r w:rsidRPr="00D72A37">
        <w:rPr>
          <w:rFonts w:ascii="Times New Roman" w:eastAsia="Times New Roman" w:hAnsi="Times New Roman" w:cs="Times New Roman"/>
          <w:color w:val="0E101A"/>
          <w:sz w:val="24"/>
          <w:szCs w:val="24"/>
        </w:rPr>
        <w:t>.</w:t>
      </w:r>
    </w:p>
    <w:p w:rsidR="005446C3" w:rsidRPr="00D72A37" w:rsidRDefault="005446C3" w:rsidP="008A29DB">
      <w:pPr>
        <w:numPr>
          <w:ilvl w:val="0"/>
          <w:numId w:val="5"/>
        </w:num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color w:val="0E101A"/>
          <w:sz w:val="24"/>
          <w:szCs w:val="24"/>
        </w:rPr>
        <w:t>The head of the family to acquire the National Oceanic and Atmospheric Administration radio broadcasts</w:t>
      </w:r>
      <w:r w:rsidR="008A29DB">
        <w:rPr>
          <w:rFonts w:ascii="Times New Roman" w:eastAsia="Times New Roman" w:hAnsi="Times New Roman" w:cs="Times New Roman"/>
          <w:color w:val="0E101A"/>
          <w:sz w:val="24"/>
          <w:szCs w:val="24"/>
        </w:rPr>
        <w:t xml:space="preserve"> </w:t>
      </w:r>
      <w:r w:rsidR="008A29DB" w:rsidRPr="008A29DB">
        <w:rPr>
          <w:rFonts w:ascii="Times New Roman" w:eastAsia="Times New Roman" w:hAnsi="Times New Roman" w:cs="Times New Roman"/>
          <w:color w:val="0E101A"/>
          <w:sz w:val="24"/>
          <w:szCs w:val="24"/>
        </w:rPr>
        <w:t xml:space="preserve">(American Red Cross, </w:t>
      </w:r>
      <w:proofErr w:type="spellStart"/>
      <w:r w:rsidR="008A29DB" w:rsidRPr="008A29DB">
        <w:rPr>
          <w:rFonts w:ascii="Times New Roman" w:eastAsia="Times New Roman" w:hAnsi="Times New Roman" w:cs="Times New Roman"/>
          <w:color w:val="0E101A"/>
          <w:sz w:val="24"/>
          <w:szCs w:val="24"/>
        </w:rPr>
        <w:t>n.d.</w:t>
      </w:r>
      <w:proofErr w:type="spellEnd"/>
      <w:r w:rsidR="008A29DB" w:rsidRPr="008A29DB">
        <w:rPr>
          <w:rFonts w:ascii="Times New Roman" w:eastAsia="Times New Roman" w:hAnsi="Times New Roman" w:cs="Times New Roman"/>
          <w:color w:val="0E101A"/>
          <w:sz w:val="24"/>
          <w:szCs w:val="24"/>
        </w:rPr>
        <w:t>)</w:t>
      </w:r>
      <w:r w:rsidRPr="00D72A37">
        <w:rPr>
          <w:rFonts w:ascii="Times New Roman" w:eastAsia="Times New Roman" w:hAnsi="Times New Roman" w:cs="Times New Roman"/>
          <w:color w:val="0E101A"/>
          <w:sz w:val="24"/>
          <w:szCs w:val="24"/>
        </w:rPr>
        <w:t>.</w:t>
      </w:r>
    </w:p>
    <w:p w:rsidR="005446C3" w:rsidRPr="00D72A37" w:rsidRDefault="005446C3" w:rsidP="00CE3217">
      <w:pPr>
        <w:numPr>
          <w:ilvl w:val="0"/>
          <w:numId w:val="5"/>
        </w:num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color w:val="0E101A"/>
          <w:sz w:val="24"/>
          <w:szCs w:val="24"/>
        </w:rPr>
        <w:t>Monitor the nearby river water levels and areas likely to spill faster. Ensure the homestead drainage system is not filled with mad.</w:t>
      </w:r>
    </w:p>
    <w:p w:rsidR="005446C3" w:rsidRPr="00D72A37" w:rsidRDefault="005446C3" w:rsidP="00CE3217">
      <w:pPr>
        <w:numPr>
          <w:ilvl w:val="0"/>
          <w:numId w:val="5"/>
        </w:num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color w:val="0E101A"/>
          <w:sz w:val="24"/>
          <w:szCs w:val="24"/>
        </w:rPr>
        <w:lastRenderedPageBreak/>
        <w:t>Make backups of irreplaceable items like photos and family videos. The soft copy documents will be uploaded to the cloud to be retrieved later. The family vehicles will be filled with fuel before the floods.</w:t>
      </w:r>
    </w:p>
    <w:p w:rsidR="005446C3" w:rsidRPr="00D72A37" w:rsidRDefault="005446C3" w:rsidP="00CE3217">
      <w:pPr>
        <w:numPr>
          <w:ilvl w:val="0"/>
          <w:numId w:val="5"/>
        </w:num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color w:val="0E101A"/>
          <w:sz w:val="24"/>
          <w:szCs w:val="24"/>
        </w:rPr>
        <w:t>For the current family size of 6, prepare the emergency kit. Ensure all necessities for first aid in place. </w:t>
      </w:r>
    </w:p>
    <w:p w:rsidR="005446C3" w:rsidRPr="00D72A37" w:rsidRDefault="00701DD2" w:rsidP="00CE3217">
      <w:pPr>
        <w:numPr>
          <w:ilvl w:val="0"/>
          <w:numId w:val="5"/>
        </w:num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According to </w:t>
      </w:r>
      <w:r w:rsidRPr="008A29DB">
        <w:rPr>
          <w:rFonts w:ascii="Times New Roman" w:eastAsia="Times New Roman" w:hAnsi="Times New Roman" w:cs="Times New Roman"/>
          <w:color w:val="0E101A"/>
          <w:sz w:val="24"/>
          <w:szCs w:val="24"/>
        </w:rPr>
        <w:t>American Red Cross</w:t>
      </w:r>
      <w:r>
        <w:rPr>
          <w:rFonts w:ascii="Times New Roman" w:eastAsia="Times New Roman" w:hAnsi="Times New Roman" w:cs="Times New Roman"/>
          <w:color w:val="0E101A"/>
          <w:sz w:val="24"/>
          <w:szCs w:val="24"/>
        </w:rPr>
        <w:t xml:space="preserve"> (</w:t>
      </w:r>
      <w:proofErr w:type="spellStart"/>
      <w:r w:rsidRPr="008A29DB">
        <w:rPr>
          <w:rFonts w:ascii="Times New Roman" w:eastAsia="Times New Roman" w:hAnsi="Times New Roman" w:cs="Times New Roman"/>
          <w:color w:val="0E101A"/>
          <w:sz w:val="24"/>
          <w:szCs w:val="24"/>
        </w:rPr>
        <w:t>n.d.</w:t>
      </w:r>
      <w:proofErr w:type="spellEnd"/>
      <w:r w:rsidRPr="008A29DB">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 a</w:t>
      </w:r>
      <w:r w:rsidR="005446C3" w:rsidRPr="00D72A37">
        <w:rPr>
          <w:rFonts w:ascii="Times New Roman" w:eastAsia="Times New Roman" w:hAnsi="Times New Roman" w:cs="Times New Roman"/>
          <w:color w:val="0E101A"/>
          <w:sz w:val="24"/>
          <w:szCs w:val="24"/>
        </w:rPr>
        <w:t>ll domestic animal feed is to be kept in a dry place and any leaking animal shed repaired. Raise the ground level of areas around the animal shed</w:t>
      </w:r>
      <w:r w:rsidR="00D939DF">
        <w:rPr>
          <w:rFonts w:ascii="Times New Roman" w:eastAsia="Times New Roman" w:hAnsi="Times New Roman" w:cs="Times New Roman"/>
          <w:color w:val="0E101A"/>
          <w:sz w:val="24"/>
          <w:szCs w:val="24"/>
        </w:rPr>
        <w:t>.</w:t>
      </w:r>
    </w:p>
    <w:p w:rsidR="005446C3" w:rsidRPr="00D72A37" w:rsidRDefault="005446C3" w:rsidP="00CE3217">
      <w:pPr>
        <w:numPr>
          <w:ilvl w:val="0"/>
          <w:numId w:val="5"/>
        </w:num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color w:val="0E101A"/>
          <w:sz w:val="24"/>
          <w:szCs w:val="24"/>
        </w:rPr>
        <w:t xml:space="preserve">Raise the home ground or dig tunnels leading floodwater away from home (Russo &amp; </w:t>
      </w:r>
      <w:proofErr w:type="spellStart"/>
      <w:r w:rsidRPr="00D72A37">
        <w:rPr>
          <w:rFonts w:ascii="Times New Roman" w:eastAsia="Times New Roman" w:hAnsi="Times New Roman" w:cs="Times New Roman"/>
          <w:color w:val="0E101A"/>
          <w:sz w:val="24"/>
          <w:szCs w:val="24"/>
        </w:rPr>
        <w:t>Martínez-Gomariz</w:t>
      </w:r>
      <w:proofErr w:type="spellEnd"/>
      <w:r w:rsidRPr="00D72A37">
        <w:rPr>
          <w:rFonts w:ascii="Times New Roman" w:eastAsia="Times New Roman" w:hAnsi="Times New Roman" w:cs="Times New Roman"/>
          <w:color w:val="0E101A"/>
          <w:sz w:val="24"/>
          <w:szCs w:val="24"/>
        </w:rPr>
        <w:t>, 2021). The water pipes providing the home with clean and fresh water to be fitted with check valves to prevent backward flow of water. This will ensure that contaminated water does not mix with clean and safe water for domestic use.</w:t>
      </w:r>
    </w:p>
    <w:p w:rsidR="005446C3" w:rsidRPr="00D72A37" w:rsidRDefault="005446C3" w:rsidP="00CE3217">
      <w:pPr>
        <w:numPr>
          <w:ilvl w:val="0"/>
          <w:numId w:val="5"/>
        </w:num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color w:val="0E101A"/>
          <w:sz w:val="24"/>
          <w:szCs w:val="24"/>
        </w:rPr>
        <w:t>The adult family members to provide labor to fill sandbags and erect walls around areas likely</w:t>
      </w:r>
      <w:r w:rsidR="008704B0">
        <w:rPr>
          <w:rFonts w:ascii="Times New Roman" w:eastAsia="Times New Roman" w:hAnsi="Times New Roman" w:cs="Times New Roman"/>
          <w:color w:val="0E101A"/>
          <w:sz w:val="24"/>
          <w:szCs w:val="24"/>
        </w:rPr>
        <w:t xml:space="preserve"> to leak because of floodwaters</w:t>
      </w:r>
      <w:r w:rsidR="00345CCF">
        <w:rPr>
          <w:rFonts w:ascii="Times New Roman" w:eastAsia="Times New Roman" w:hAnsi="Times New Roman" w:cs="Times New Roman"/>
          <w:color w:val="0E101A"/>
          <w:sz w:val="24"/>
          <w:szCs w:val="24"/>
        </w:rPr>
        <w:t xml:space="preserve"> </w:t>
      </w:r>
      <w:r w:rsidR="008704B0" w:rsidRPr="008A29DB">
        <w:rPr>
          <w:rFonts w:ascii="Times New Roman" w:eastAsia="Times New Roman" w:hAnsi="Times New Roman" w:cs="Times New Roman"/>
          <w:color w:val="0E101A"/>
          <w:sz w:val="24"/>
          <w:szCs w:val="24"/>
        </w:rPr>
        <w:t xml:space="preserve">(American Red Cross, </w:t>
      </w:r>
      <w:proofErr w:type="spellStart"/>
      <w:r w:rsidR="008704B0" w:rsidRPr="008A29DB">
        <w:rPr>
          <w:rFonts w:ascii="Times New Roman" w:eastAsia="Times New Roman" w:hAnsi="Times New Roman" w:cs="Times New Roman"/>
          <w:color w:val="0E101A"/>
          <w:sz w:val="24"/>
          <w:szCs w:val="24"/>
        </w:rPr>
        <w:t>n.d.</w:t>
      </w:r>
      <w:proofErr w:type="spellEnd"/>
      <w:r w:rsidR="008704B0" w:rsidRPr="008A29DB">
        <w:rPr>
          <w:rFonts w:ascii="Times New Roman" w:eastAsia="Times New Roman" w:hAnsi="Times New Roman" w:cs="Times New Roman"/>
          <w:color w:val="0E101A"/>
          <w:sz w:val="24"/>
          <w:szCs w:val="24"/>
        </w:rPr>
        <w:t>)</w:t>
      </w:r>
      <w:r w:rsidR="008704B0" w:rsidRPr="00D72A37">
        <w:rPr>
          <w:rFonts w:ascii="Times New Roman" w:eastAsia="Times New Roman" w:hAnsi="Times New Roman" w:cs="Times New Roman"/>
          <w:color w:val="0E101A"/>
          <w:sz w:val="24"/>
          <w:szCs w:val="24"/>
        </w:rPr>
        <w:t>.</w:t>
      </w:r>
    </w:p>
    <w:p w:rsidR="005446C3" w:rsidRPr="00D72A37" w:rsidRDefault="005446C3" w:rsidP="00CE3217">
      <w:pPr>
        <w:numPr>
          <w:ilvl w:val="0"/>
          <w:numId w:val="5"/>
        </w:num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color w:val="0E101A"/>
          <w:sz w:val="24"/>
          <w:szCs w:val="24"/>
        </w:rPr>
        <w:t>The family members to be aware of evacuation methods in place and replenish basic human wants like food and water. </w:t>
      </w:r>
    </w:p>
    <w:p w:rsidR="005446C3" w:rsidRPr="00D72A37" w:rsidRDefault="005446C3" w:rsidP="00CE3217">
      <w:pPr>
        <w:numPr>
          <w:ilvl w:val="0"/>
          <w:numId w:val="5"/>
        </w:num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color w:val="0E101A"/>
          <w:sz w:val="24"/>
          <w:szCs w:val="24"/>
        </w:rPr>
        <w:t>The family homeowner insurance policy will only insure damages to buildings and personal property. The insurance policy also covers family food loss which will result from floods. The family has a deductible of $2,500. This ensures that the risk of damages and losses is shared with the insurance company. </w:t>
      </w:r>
    </w:p>
    <w:p w:rsidR="005446C3" w:rsidRPr="00D72A37" w:rsidRDefault="005446C3" w:rsidP="00CE3217">
      <w:pPr>
        <w:numPr>
          <w:ilvl w:val="0"/>
          <w:numId w:val="5"/>
        </w:num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color w:val="0E101A"/>
          <w:sz w:val="24"/>
          <w:szCs w:val="24"/>
        </w:rPr>
        <w:t>The head of the emergency plan shall purchase two portable tents to provide shelter if need be during the floods. The tents will have portable chemical toilets.</w:t>
      </w:r>
    </w:p>
    <w:p w:rsidR="00134EB6" w:rsidRDefault="00134EB6" w:rsidP="00A64F06">
      <w:pPr>
        <w:spacing w:after="0" w:line="480" w:lineRule="auto"/>
        <w:rPr>
          <w:rFonts w:ascii="Times New Roman" w:eastAsia="Times New Roman" w:hAnsi="Times New Roman" w:cs="Times New Roman"/>
          <w:b/>
          <w:bCs/>
          <w:color w:val="0E101A"/>
          <w:sz w:val="24"/>
          <w:szCs w:val="24"/>
        </w:rPr>
      </w:pPr>
    </w:p>
    <w:p w:rsidR="005446C3" w:rsidRPr="00D72A37" w:rsidRDefault="005446C3" w:rsidP="00A64F06">
      <w:p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b/>
          <w:bCs/>
          <w:color w:val="0E101A"/>
          <w:sz w:val="24"/>
          <w:szCs w:val="24"/>
        </w:rPr>
        <w:lastRenderedPageBreak/>
        <w:t xml:space="preserve">Response </w:t>
      </w:r>
      <w:r w:rsidR="00A64F06" w:rsidRPr="00D72A37">
        <w:rPr>
          <w:rFonts w:ascii="Times New Roman" w:eastAsia="Times New Roman" w:hAnsi="Times New Roman" w:cs="Times New Roman"/>
          <w:b/>
          <w:bCs/>
          <w:color w:val="0E101A"/>
          <w:sz w:val="24"/>
          <w:szCs w:val="24"/>
        </w:rPr>
        <w:t>to Floods</w:t>
      </w:r>
    </w:p>
    <w:p w:rsidR="005446C3" w:rsidRPr="00D72A37" w:rsidRDefault="005446C3" w:rsidP="00CE3217">
      <w:p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color w:val="0E101A"/>
          <w:sz w:val="24"/>
          <w:szCs w:val="24"/>
        </w:rPr>
        <w:t>Once the onset of floods, the family will stay indoors. The person in charge of the emergency plan will ensure that no less of the following occurs.</w:t>
      </w:r>
    </w:p>
    <w:p w:rsidR="005446C3" w:rsidRPr="00D72A37" w:rsidRDefault="005446C3" w:rsidP="00CE3217">
      <w:pPr>
        <w:numPr>
          <w:ilvl w:val="0"/>
          <w:numId w:val="6"/>
        </w:num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color w:val="0E101A"/>
          <w:sz w:val="24"/>
          <w:szCs w:val="24"/>
        </w:rPr>
        <w:t>The electricity mains supply is switched off to avoid short-circuiting</w:t>
      </w:r>
      <w:r w:rsidR="009C4B30">
        <w:rPr>
          <w:rFonts w:ascii="Times New Roman" w:eastAsia="Times New Roman" w:hAnsi="Times New Roman" w:cs="Times New Roman"/>
          <w:color w:val="0E101A"/>
          <w:sz w:val="24"/>
          <w:szCs w:val="24"/>
        </w:rPr>
        <w:t xml:space="preserve"> </w:t>
      </w:r>
      <w:r w:rsidR="009C4B30" w:rsidRPr="008A29DB">
        <w:rPr>
          <w:rFonts w:ascii="Times New Roman" w:eastAsia="Times New Roman" w:hAnsi="Times New Roman" w:cs="Times New Roman"/>
          <w:color w:val="0E101A"/>
          <w:sz w:val="24"/>
          <w:szCs w:val="24"/>
        </w:rPr>
        <w:t xml:space="preserve">(American Red Cross, </w:t>
      </w:r>
      <w:proofErr w:type="spellStart"/>
      <w:r w:rsidR="009C4B30" w:rsidRPr="008A29DB">
        <w:rPr>
          <w:rFonts w:ascii="Times New Roman" w:eastAsia="Times New Roman" w:hAnsi="Times New Roman" w:cs="Times New Roman"/>
          <w:color w:val="0E101A"/>
          <w:sz w:val="24"/>
          <w:szCs w:val="24"/>
        </w:rPr>
        <w:t>n.d.</w:t>
      </w:r>
      <w:proofErr w:type="spellEnd"/>
      <w:r w:rsidR="009C4B30" w:rsidRPr="008A29DB">
        <w:rPr>
          <w:rFonts w:ascii="Times New Roman" w:eastAsia="Times New Roman" w:hAnsi="Times New Roman" w:cs="Times New Roman"/>
          <w:color w:val="0E101A"/>
          <w:sz w:val="24"/>
          <w:szCs w:val="24"/>
        </w:rPr>
        <w:t>)</w:t>
      </w:r>
      <w:r w:rsidRPr="00D72A37">
        <w:rPr>
          <w:rFonts w:ascii="Times New Roman" w:eastAsia="Times New Roman" w:hAnsi="Times New Roman" w:cs="Times New Roman"/>
          <w:color w:val="0E101A"/>
          <w:sz w:val="24"/>
          <w:szCs w:val="24"/>
        </w:rPr>
        <w:t>. Also, water mains are turned off to prevent contamination.</w:t>
      </w:r>
    </w:p>
    <w:p w:rsidR="005446C3" w:rsidRPr="00D72A37" w:rsidRDefault="007D3280" w:rsidP="00CE3217">
      <w:pPr>
        <w:numPr>
          <w:ilvl w:val="0"/>
          <w:numId w:val="6"/>
        </w:num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According to </w:t>
      </w:r>
      <w:r w:rsidRPr="008A29DB">
        <w:rPr>
          <w:rFonts w:ascii="Times New Roman" w:eastAsia="Times New Roman" w:hAnsi="Times New Roman" w:cs="Times New Roman"/>
          <w:color w:val="0E101A"/>
          <w:sz w:val="24"/>
          <w:szCs w:val="24"/>
        </w:rPr>
        <w:t>American Red Cross</w:t>
      </w:r>
      <w:r>
        <w:rPr>
          <w:rFonts w:ascii="Times New Roman" w:eastAsia="Times New Roman" w:hAnsi="Times New Roman" w:cs="Times New Roman"/>
          <w:color w:val="0E101A"/>
          <w:sz w:val="24"/>
          <w:szCs w:val="24"/>
        </w:rPr>
        <w:t xml:space="preserve"> (</w:t>
      </w:r>
      <w:proofErr w:type="spellStart"/>
      <w:r w:rsidRPr="008A29DB">
        <w:rPr>
          <w:rFonts w:ascii="Times New Roman" w:eastAsia="Times New Roman" w:hAnsi="Times New Roman" w:cs="Times New Roman"/>
          <w:color w:val="0E101A"/>
          <w:sz w:val="24"/>
          <w:szCs w:val="24"/>
        </w:rPr>
        <w:t>n.d.</w:t>
      </w:r>
      <w:proofErr w:type="spellEnd"/>
      <w:r w:rsidRPr="008A29DB">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 t</w:t>
      </w:r>
      <w:r w:rsidR="005446C3" w:rsidRPr="00D72A37">
        <w:rPr>
          <w:rFonts w:ascii="Times New Roman" w:eastAsia="Times New Roman" w:hAnsi="Times New Roman" w:cs="Times New Roman"/>
          <w:color w:val="0E101A"/>
          <w:sz w:val="24"/>
          <w:szCs w:val="24"/>
        </w:rPr>
        <w:t>he family shall keep abreast of any updates from National Oceanic and Atmospheric Administration and other media sources. </w:t>
      </w:r>
    </w:p>
    <w:p w:rsidR="005446C3" w:rsidRPr="00D72A37" w:rsidRDefault="005446C3" w:rsidP="00CE3217">
      <w:pPr>
        <w:numPr>
          <w:ilvl w:val="0"/>
          <w:numId w:val="6"/>
        </w:num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color w:val="0E101A"/>
          <w:sz w:val="24"/>
          <w:szCs w:val="24"/>
        </w:rPr>
        <w:t>Family members are advised not to take anything, food or drink, that has been contaminated with floodwater.</w:t>
      </w:r>
    </w:p>
    <w:p w:rsidR="005446C3" w:rsidRPr="00D72A37" w:rsidRDefault="005446C3" w:rsidP="00CE3217">
      <w:pPr>
        <w:numPr>
          <w:ilvl w:val="0"/>
          <w:numId w:val="6"/>
        </w:num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color w:val="0E101A"/>
          <w:sz w:val="24"/>
          <w:szCs w:val="24"/>
        </w:rPr>
        <w:t>The children's behavior is monitored to deter them from going outside. Children risk drowning in dangerous holes or slumps. Coming into contact with the flood can also cause water-borne diseases. All adult persons are responsible for children's behavior.</w:t>
      </w:r>
    </w:p>
    <w:p w:rsidR="005446C3" w:rsidRPr="00D72A37" w:rsidRDefault="005446C3" w:rsidP="00CE3217">
      <w:pPr>
        <w:numPr>
          <w:ilvl w:val="0"/>
          <w:numId w:val="6"/>
        </w:num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color w:val="0E101A"/>
          <w:sz w:val="24"/>
          <w:szCs w:val="24"/>
        </w:rPr>
        <w:t>In case the ground level houses get flooded, go to the upper rooms. No driving through stagnant or moving waters.</w:t>
      </w:r>
    </w:p>
    <w:p w:rsidR="005446C3" w:rsidRPr="00D72A37" w:rsidRDefault="005446C3" w:rsidP="00CE3217">
      <w:pPr>
        <w:numPr>
          <w:ilvl w:val="0"/>
          <w:numId w:val="6"/>
        </w:num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color w:val="0E101A"/>
          <w:sz w:val="24"/>
          <w:szCs w:val="24"/>
        </w:rPr>
        <w:t>The family will utilize the stored food replenishes to avoid unnecessary inconveniences. There should be enough food and safe water to use for at least 72 hours.</w:t>
      </w:r>
    </w:p>
    <w:p w:rsidR="005446C3" w:rsidRPr="00D72A37" w:rsidRDefault="005446C3" w:rsidP="00B2219B">
      <w:p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b/>
          <w:bCs/>
          <w:color w:val="0E101A"/>
          <w:sz w:val="24"/>
          <w:szCs w:val="24"/>
        </w:rPr>
        <w:t xml:space="preserve">After </w:t>
      </w:r>
      <w:r w:rsidR="00B2219B" w:rsidRPr="00D72A37">
        <w:rPr>
          <w:rFonts w:ascii="Times New Roman" w:eastAsia="Times New Roman" w:hAnsi="Times New Roman" w:cs="Times New Roman"/>
          <w:b/>
          <w:bCs/>
          <w:color w:val="0E101A"/>
          <w:sz w:val="24"/>
          <w:szCs w:val="24"/>
        </w:rPr>
        <w:t>the Floods</w:t>
      </w:r>
    </w:p>
    <w:p w:rsidR="005446C3" w:rsidRPr="00D72A37" w:rsidRDefault="005446C3" w:rsidP="00CE3217">
      <w:p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color w:val="0E101A"/>
          <w:sz w:val="24"/>
          <w:szCs w:val="24"/>
        </w:rPr>
        <w:t>After the floods, safety and precautionary measures to return to the normal way of life.</w:t>
      </w:r>
    </w:p>
    <w:p w:rsidR="005446C3" w:rsidRPr="00D72A37" w:rsidRDefault="005446C3" w:rsidP="00CE3217">
      <w:pPr>
        <w:numPr>
          <w:ilvl w:val="0"/>
          <w:numId w:val="7"/>
        </w:num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color w:val="0E101A"/>
          <w:sz w:val="24"/>
          <w:szCs w:val="24"/>
        </w:rPr>
        <w:t xml:space="preserve">Create awareness of the family status to </w:t>
      </w:r>
      <w:r w:rsidR="00957093">
        <w:rPr>
          <w:rFonts w:ascii="Times New Roman" w:eastAsia="Times New Roman" w:hAnsi="Times New Roman" w:cs="Times New Roman"/>
          <w:color w:val="0E101A"/>
          <w:sz w:val="24"/>
          <w:szCs w:val="24"/>
        </w:rPr>
        <w:t xml:space="preserve">friends and groups and relative </w:t>
      </w:r>
      <w:r w:rsidR="00957093" w:rsidRPr="008A29DB">
        <w:rPr>
          <w:rFonts w:ascii="Times New Roman" w:eastAsia="Times New Roman" w:hAnsi="Times New Roman" w:cs="Times New Roman"/>
          <w:color w:val="0E101A"/>
          <w:sz w:val="24"/>
          <w:szCs w:val="24"/>
        </w:rPr>
        <w:t xml:space="preserve">(American Red Cross, </w:t>
      </w:r>
      <w:proofErr w:type="spellStart"/>
      <w:r w:rsidR="00957093" w:rsidRPr="008A29DB">
        <w:rPr>
          <w:rFonts w:ascii="Times New Roman" w:eastAsia="Times New Roman" w:hAnsi="Times New Roman" w:cs="Times New Roman"/>
          <w:color w:val="0E101A"/>
          <w:sz w:val="24"/>
          <w:szCs w:val="24"/>
        </w:rPr>
        <w:t>n.d.</w:t>
      </w:r>
      <w:proofErr w:type="spellEnd"/>
      <w:r w:rsidR="00957093" w:rsidRPr="008A29DB">
        <w:rPr>
          <w:rFonts w:ascii="Times New Roman" w:eastAsia="Times New Roman" w:hAnsi="Times New Roman" w:cs="Times New Roman"/>
          <w:color w:val="0E101A"/>
          <w:sz w:val="24"/>
          <w:szCs w:val="24"/>
        </w:rPr>
        <w:t>)</w:t>
      </w:r>
      <w:r w:rsidRPr="00D72A37">
        <w:rPr>
          <w:rFonts w:ascii="Times New Roman" w:eastAsia="Times New Roman" w:hAnsi="Times New Roman" w:cs="Times New Roman"/>
          <w:color w:val="0E101A"/>
          <w:sz w:val="24"/>
          <w:szCs w:val="24"/>
        </w:rPr>
        <w:t>. The family members to create an account with the Safe and Well website to enable finding lost friends and relatives. </w:t>
      </w:r>
    </w:p>
    <w:p w:rsidR="005446C3" w:rsidRPr="00D72A37" w:rsidRDefault="005446C3" w:rsidP="00CE3217">
      <w:pPr>
        <w:numPr>
          <w:ilvl w:val="0"/>
          <w:numId w:val="7"/>
        </w:num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color w:val="0E101A"/>
          <w:sz w:val="24"/>
          <w:szCs w:val="24"/>
        </w:rPr>
        <w:t xml:space="preserve">If evacuation is done to prevent further injuries don’t return unless advised by relevant authorities. Also if evacuation takes </w:t>
      </w:r>
      <w:r w:rsidR="00B2219B" w:rsidRPr="00D72A37">
        <w:rPr>
          <w:rFonts w:ascii="Times New Roman" w:eastAsia="Times New Roman" w:hAnsi="Times New Roman" w:cs="Times New Roman"/>
          <w:color w:val="0E101A"/>
          <w:sz w:val="24"/>
          <w:szCs w:val="24"/>
        </w:rPr>
        <w:t xml:space="preserve">place, </w:t>
      </w:r>
      <w:r w:rsidRPr="00D72A37">
        <w:rPr>
          <w:rFonts w:ascii="Times New Roman" w:eastAsia="Times New Roman" w:hAnsi="Times New Roman" w:cs="Times New Roman"/>
          <w:color w:val="0E101A"/>
          <w:sz w:val="24"/>
          <w:szCs w:val="24"/>
        </w:rPr>
        <w:t xml:space="preserve">the family shall go and stay in a hotel in one </w:t>
      </w:r>
      <w:r w:rsidRPr="00D72A37">
        <w:rPr>
          <w:rFonts w:ascii="Times New Roman" w:eastAsia="Times New Roman" w:hAnsi="Times New Roman" w:cs="Times New Roman"/>
          <w:color w:val="0E101A"/>
          <w:sz w:val="24"/>
          <w:szCs w:val="24"/>
        </w:rPr>
        <w:lastRenderedPageBreak/>
        <w:t>of the nearby cities. The family lorry will be used for evacuation and avoid untarmacked routes. </w:t>
      </w:r>
    </w:p>
    <w:p w:rsidR="005446C3" w:rsidRPr="00D72A37" w:rsidRDefault="005446C3" w:rsidP="00CE3217">
      <w:pPr>
        <w:numPr>
          <w:ilvl w:val="0"/>
          <w:numId w:val="7"/>
        </w:num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color w:val="0E101A"/>
          <w:sz w:val="24"/>
          <w:szCs w:val="24"/>
        </w:rPr>
        <w:t>Continue monitoring children's behavior to deter risky undertakings. Look for updates on weather status and predicted weather patterns on NOAA radio broadcasts, Televisions, and radio stations</w:t>
      </w:r>
      <w:r w:rsidR="00B81901">
        <w:rPr>
          <w:rFonts w:ascii="Times New Roman" w:eastAsia="Times New Roman" w:hAnsi="Times New Roman" w:cs="Times New Roman"/>
          <w:color w:val="0E101A"/>
          <w:sz w:val="24"/>
          <w:szCs w:val="24"/>
        </w:rPr>
        <w:t xml:space="preserve"> </w:t>
      </w:r>
      <w:r w:rsidR="00B81901" w:rsidRPr="008A29DB">
        <w:rPr>
          <w:rFonts w:ascii="Times New Roman" w:eastAsia="Times New Roman" w:hAnsi="Times New Roman" w:cs="Times New Roman"/>
          <w:color w:val="0E101A"/>
          <w:sz w:val="24"/>
          <w:szCs w:val="24"/>
        </w:rPr>
        <w:t>(American Red Cross, n.d.)</w:t>
      </w:r>
      <w:r w:rsidRPr="00D72A37">
        <w:rPr>
          <w:rFonts w:ascii="Times New Roman" w:eastAsia="Times New Roman" w:hAnsi="Times New Roman" w:cs="Times New Roman"/>
          <w:color w:val="0E101A"/>
          <w:sz w:val="24"/>
          <w:szCs w:val="24"/>
        </w:rPr>
        <w:t>. </w:t>
      </w:r>
    </w:p>
    <w:p w:rsidR="005446C3" w:rsidRPr="00D72A37" w:rsidRDefault="005446C3" w:rsidP="00B2219B">
      <w:p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b/>
          <w:bCs/>
          <w:color w:val="0E101A"/>
          <w:sz w:val="24"/>
          <w:szCs w:val="24"/>
        </w:rPr>
        <w:t xml:space="preserve">The </w:t>
      </w:r>
      <w:r w:rsidR="00B2219B" w:rsidRPr="00D72A37">
        <w:rPr>
          <w:rFonts w:ascii="Times New Roman" w:eastAsia="Times New Roman" w:hAnsi="Times New Roman" w:cs="Times New Roman"/>
          <w:b/>
          <w:bCs/>
          <w:color w:val="0E101A"/>
          <w:sz w:val="24"/>
          <w:szCs w:val="24"/>
        </w:rPr>
        <w:t>Emergency Kit/Bug-Out Bag</w:t>
      </w:r>
    </w:p>
    <w:p w:rsidR="005446C3" w:rsidRPr="00D72A37" w:rsidRDefault="005446C3" w:rsidP="00CE3217">
      <w:p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color w:val="0E101A"/>
          <w:sz w:val="24"/>
          <w:szCs w:val="24"/>
        </w:rPr>
        <w:t>The family emergency shall hold the essential items necessary for survival for 72 hours. It shall contain;</w:t>
      </w:r>
    </w:p>
    <w:p w:rsidR="005446C3" w:rsidRPr="00D72A37" w:rsidRDefault="00B2219B" w:rsidP="00CE3217">
      <w:pPr>
        <w:numPr>
          <w:ilvl w:val="0"/>
          <w:numId w:val="8"/>
        </w:num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color w:val="0E101A"/>
          <w:sz w:val="24"/>
          <w:szCs w:val="24"/>
        </w:rPr>
        <w:t>Non-</w:t>
      </w:r>
      <w:r w:rsidR="005446C3" w:rsidRPr="00D72A37">
        <w:rPr>
          <w:rFonts w:ascii="Times New Roman" w:eastAsia="Times New Roman" w:hAnsi="Times New Roman" w:cs="Times New Roman"/>
          <w:color w:val="0E101A"/>
          <w:sz w:val="24"/>
          <w:szCs w:val="24"/>
        </w:rPr>
        <w:t xml:space="preserve">perishable food (at </w:t>
      </w:r>
      <w:r w:rsidR="00066100">
        <w:rPr>
          <w:rFonts w:ascii="Times New Roman" w:eastAsia="Times New Roman" w:hAnsi="Times New Roman" w:cs="Times New Roman"/>
          <w:color w:val="0E101A"/>
          <w:sz w:val="24"/>
          <w:szCs w:val="24"/>
        </w:rPr>
        <w:t>least 40kg of staple food)and 18</w:t>
      </w:r>
      <w:r w:rsidR="005446C3" w:rsidRPr="00D72A37">
        <w:rPr>
          <w:rFonts w:ascii="Times New Roman" w:eastAsia="Times New Roman" w:hAnsi="Times New Roman" w:cs="Times New Roman"/>
          <w:color w:val="0E101A"/>
          <w:sz w:val="24"/>
          <w:szCs w:val="24"/>
        </w:rPr>
        <w:t xml:space="preserve"> gallons of safe water for use for 3 days (1 gallon/person per day)</w:t>
      </w:r>
    </w:p>
    <w:p w:rsidR="005446C3" w:rsidRPr="00D72A37" w:rsidRDefault="00B2219B" w:rsidP="00CE3217">
      <w:pPr>
        <w:numPr>
          <w:ilvl w:val="0"/>
          <w:numId w:val="8"/>
        </w:num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color w:val="0E101A"/>
          <w:sz w:val="24"/>
          <w:szCs w:val="24"/>
        </w:rPr>
        <w:t>F</w:t>
      </w:r>
      <w:r w:rsidR="005446C3" w:rsidRPr="00D72A37">
        <w:rPr>
          <w:rFonts w:ascii="Times New Roman" w:eastAsia="Times New Roman" w:hAnsi="Times New Roman" w:cs="Times New Roman"/>
          <w:color w:val="0E101A"/>
          <w:sz w:val="24"/>
          <w:szCs w:val="24"/>
        </w:rPr>
        <w:t>irst aid kit for attending to injuries</w:t>
      </w:r>
    </w:p>
    <w:p w:rsidR="005446C3" w:rsidRPr="00D72A37" w:rsidRDefault="00B2219B" w:rsidP="00CE3217">
      <w:pPr>
        <w:numPr>
          <w:ilvl w:val="0"/>
          <w:numId w:val="8"/>
        </w:num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color w:val="0E101A"/>
          <w:sz w:val="24"/>
          <w:szCs w:val="24"/>
        </w:rPr>
        <w:t>S</w:t>
      </w:r>
      <w:r w:rsidR="005446C3" w:rsidRPr="00D72A37">
        <w:rPr>
          <w:rFonts w:ascii="Times New Roman" w:eastAsia="Times New Roman" w:hAnsi="Times New Roman" w:cs="Times New Roman"/>
          <w:color w:val="0E101A"/>
          <w:sz w:val="24"/>
          <w:szCs w:val="24"/>
        </w:rPr>
        <w:t>leeping blankets, sturdy gloves, and heavy clothes</w:t>
      </w:r>
    </w:p>
    <w:p w:rsidR="005446C3" w:rsidRPr="00D72A37" w:rsidRDefault="00B2219B" w:rsidP="00CE3217">
      <w:pPr>
        <w:numPr>
          <w:ilvl w:val="0"/>
          <w:numId w:val="8"/>
        </w:num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color w:val="0E101A"/>
          <w:sz w:val="24"/>
          <w:szCs w:val="24"/>
        </w:rPr>
        <w:t>B</w:t>
      </w:r>
      <w:r w:rsidR="005446C3" w:rsidRPr="00D72A37">
        <w:rPr>
          <w:rFonts w:ascii="Times New Roman" w:eastAsia="Times New Roman" w:hAnsi="Times New Roman" w:cs="Times New Roman"/>
          <w:color w:val="0E101A"/>
          <w:sz w:val="24"/>
          <w:szCs w:val="24"/>
        </w:rPr>
        <w:t>oth prescribed and non-prescribed medication and sanitation equipment supplies</w:t>
      </w:r>
    </w:p>
    <w:p w:rsidR="005446C3" w:rsidRPr="00D72A37" w:rsidRDefault="00B2219B" w:rsidP="00CE3217">
      <w:pPr>
        <w:numPr>
          <w:ilvl w:val="0"/>
          <w:numId w:val="8"/>
        </w:num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color w:val="0E101A"/>
          <w:sz w:val="24"/>
          <w:szCs w:val="24"/>
        </w:rPr>
        <w:t>T</w:t>
      </w:r>
      <w:r w:rsidR="005446C3" w:rsidRPr="00D72A37">
        <w:rPr>
          <w:rFonts w:ascii="Times New Roman" w:eastAsia="Times New Roman" w:hAnsi="Times New Roman" w:cs="Times New Roman"/>
          <w:color w:val="0E101A"/>
          <w:sz w:val="24"/>
          <w:szCs w:val="24"/>
        </w:rPr>
        <w:t>oys for the small baby and changing clothes</w:t>
      </w:r>
    </w:p>
    <w:p w:rsidR="005446C3" w:rsidRPr="00D72A37" w:rsidRDefault="005446C3" w:rsidP="00CE3217">
      <w:pPr>
        <w:numPr>
          <w:ilvl w:val="0"/>
          <w:numId w:val="8"/>
        </w:num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color w:val="0E101A"/>
          <w:sz w:val="24"/>
          <w:szCs w:val="24"/>
        </w:rPr>
        <w:t>Three fully-functional waterpro</w:t>
      </w:r>
      <w:r w:rsidR="00BF2F1E" w:rsidRPr="00D72A37">
        <w:rPr>
          <w:rFonts w:ascii="Times New Roman" w:eastAsia="Times New Roman" w:hAnsi="Times New Roman" w:cs="Times New Roman"/>
          <w:color w:val="0E101A"/>
          <w:sz w:val="24"/>
          <w:szCs w:val="24"/>
        </w:rPr>
        <w:t xml:space="preserve">of torches, 1 dozen of candles </w:t>
      </w:r>
      <w:r w:rsidRPr="00D72A37">
        <w:rPr>
          <w:rFonts w:ascii="Times New Roman" w:eastAsia="Times New Roman" w:hAnsi="Times New Roman" w:cs="Times New Roman"/>
          <w:color w:val="0E101A"/>
          <w:sz w:val="24"/>
          <w:szCs w:val="24"/>
        </w:rPr>
        <w:t>or batteries for lighting purposes since there will be no electricity. The radio for communication purposes will be powered by batteries. </w:t>
      </w:r>
    </w:p>
    <w:p w:rsidR="005446C3" w:rsidRPr="00D72A37" w:rsidRDefault="00B2219B" w:rsidP="00CE3217">
      <w:pPr>
        <w:numPr>
          <w:ilvl w:val="0"/>
          <w:numId w:val="8"/>
        </w:num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color w:val="0E101A"/>
          <w:sz w:val="24"/>
          <w:szCs w:val="24"/>
        </w:rPr>
        <w:t>For family expenses, we</w:t>
      </w:r>
      <w:r w:rsidR="005446C3" w:rsidRPr="00D72A37">
        <w:rPr>
          <w:rFonts w:ascii="Times New Roman" w:eastAsia="Times New Roman" w:hAnsi="Times New Roman" w:cs="Times New Roman"/>
          <w:color w:val="0E101A"/>
          <w:sz w:val="24"/>
          <w:szCs w:val="24"/>
        </w:rPr>
        <w:t xml:space="preserve"> will require $1000 for the month. Therefore a</w:t>
      </w:r>
      <w:r w:rsidR="00391D06" w:rsidRPr="00D72A37">
        <w:rPr>
          <w:rFonts w:ascii="Times New Roman" w:eastAsia="Times New Roman" w:hAnsi="Times New Roman" w:cs="Times New Roman"/>
          <w:color w:val="0E101A"/>
          <w:sz w:val="24"/>
          <w:szCs w:val="24"/>
        </w:rPr>
        <w:t>n equivalent of not less than $5</w:t>
      </w:r>
      <w:r w:rsidR="005446C3" w:rsidRPr="00D72A37">
        <w:rPr>
          <w:rFonts w:ascii="Times New Roman" w:eastAsia="Times New Roman" w:hAnsi="Times New Roman" w:cs="Times New Roman"/>
          <w:color w:val="0E101A"/>
          <w:sz w:val="24"/>
          <w:szCs w:val="24"/>
        </w:rPr>
        <w:t>000 in cash will be withdrawn from banks before the onset of floods. It will meet all expenses including evacuation if required.</w:t>
      </w:r>
    </w:p>
    <w:p w:rsidR="005446C3" w:rsidRPr="00D72A37" w:rsidRDefault="005446C3" w:rsidP="00CE3217">
      <w:pPr>
        <w:numPr>
          <w:ilvl w:val="0"/>
          <w:numId w:val="8"/>
        </w:num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color w:val="0E101A"/>
          <w:sz w:val="24"/>
          <w:szCs w:val="24"/>
        </w:rPr>
        <w:t>The family phones should be fully charged, have phone chargers, emergency call center numbers for Red Cross, and other charity organizations for communication purposes (Peterson, 2019. The emergency number to be used for rescue is 911.</w:t>
      </w:r>
    </w:p>
    <w:p w:rsidR="005446C3" w:rsidRPr="00D72A37" w:rsidRDefault="00E55FB9" w:rsidP="00CE3217">
      <w:pPr>
        <w:numPr>
          <w:ilvl w:val="0"/>
          <w:numId w:val="8"/>
        </w:num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 xml:space="preserve">According to </w:t>
      </w:r>
      <w:r w:rsidR="00DE4ADB">
        <w:rPr>
          <w:rFonts w:ascii="Times New Roman" w:eastAsia="Times New Roman" w:hAnsi="Times New Roman" w:cs="Times New Roman"/>
          <w:color w:val="0E101A"/>
          <w:sz w:val="24"/>
          <w:szCs w:val="24"/>
        </w:rPr>
        <w:t>American Red Cross (</w:t>
      </w:r>
      <w:proofErr w:type="spellStart"/>
      <w:r w:rsidR="00DE4ADB">
        <w:rPr>
          <w:rFonts w:ascii="Times New Roman" w:eastAsia="Times New Roman" w:hAnsi="Times New Roman" w:cs="Times New Roman"/>
          <w:color w:val="0E101A"/>
          <w:sz w:val="24"/>
          <w:szCs w:val="24"/>
        </w:rPr>
        <w:t>n.d.</w:t>
      </w:r>
      <w:proofErr w:type="spellEnd"/>
      <w:r w:rsidR="00DE4ADB">
        <w:rPr>
          <w:rFonts w:ascii="Times New Roman" w:eastAsia="Times New Roman" w:hAnsi="Times New Roman" w:cs="Times New Roman"/>
          <w:color w:val="0E101A"/>
          <w:sz w:val="24"/>
          <w:szCs w:val="24"/>
        </w:rPr>
        <w:t>)</w:t>
      </w:r>
      <w:r w:rsidR="00E3062F">
        <w:rPr>
          <w:rFonts w:ascii="Times New Roman" w:eastAsia="Times New Roman" w:hAnsi="Times New Roman" w:cs="Times New Roman"/>
          <w:color w:val="0E101A"/>
          <w:sz w:val="24"/>
          <w:szCs w:val="24"/>
        </w:rPr>
        <w:t>, a</w:t>
      </w:r>
      <w:r w:rsidR="007B2958">
        <w:rPr>
          <w:rFonts w:ascii="Times New Roman" w:eastAsia="Times New Roman" w:hAnsi="Times New Roman" w:cs="Times New Roman"/>
          <w:color w:val="0E101A"/>
          <w:sz w:val="24"/>
          <w:szCs w:val="24"/>
        </w:rPr>
        <w:t>ll irreplaceable documents should</w:t>
      </w:r>
      <w:r w:rsidR="00A60D43">
        <w:rPr>
          <w:rFonts w:ascii="Times New Roman" w:eastAsia="Times New Roman" w:hAnsi="Times New Roman" w:cs="Times New Roman"/>
          <w:color w:val="0E101A"/>
          <w:sz w:val="24"/>
          <w:szCs w:val="24"/>
        </w:rPr>
        <w:t xml:space="preserve"> be backed up and copies</w:t>
      </w:r>
      <w:r w:rsidR="005446C3" w:rsidRPr="00D72A37">
        <w:rPr>
          <w:rFonts w:ascii="Times New Roman" w:eastAsia="Times New Roman" w:hAnsi="Times New Roman" w:cs="Times New Roman"/>
          <w:color w:val="0E101A"/>
          <w:sz w:val="24"/>
          <w:szCs w:val="24"/>
        </w:rPr>
        <w:t xml:space="preserve"> kept in the emergency kit. Medical records for all family members, hard drives, and CDs are to be put in the emergency kit.</w:t>
      </w:r>
    </w:p>
    <w:p w:rsidR="005446C3" w:rsidRPr="00D72A37" w:rsidRDefault="005446C3" w:rsidP="00CE3217">
      <w:pPr>
        <w:numPr>
          <w:ilvl w:val="0"/>
          <w:numId w:val="8"/>
        </w:num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color w:val="0E101A"/>
          <w:sz w:val="24"/>
          <w:szCs w:val="24"/>
        </w:rPr>
        <w:t>A copy of the emergency plan is to be kept in the emergency kit. </w:t>
      </w:r>
    </w:p>
    <w:p w:rsidR="005446C3" w:rsidRPr="00D72A37" w:rsidRDefault="005446C3" w:rsidP="00CE3217">
      <w:pPr>
        <w:numPr>
          <w:ilvl w:val="0"/>
          <w:numId w:val="8"/>
        </w:num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color w:val="0E101A"/>
          <w:sz w:val="24"/>
          <w:szCs w:val="24"/>
        </w:rPr>
        <w:t>Contact information of renowned masonry, carpenters, and electricians for repair works in the home (Peterson, 2019). Supplies required for repair works include nails (3kg), hammer, saw, cement, and ladder. </w:t>
      </w:r>
    </w:p>
    <w:p w:rsidR="005446C3" w:rsidRPr="00D72A37" w:rsidRDefault="005446C3" w:rsidP="00CE3217">
      <w:pPr>
        <w:numPr>
          <w:ilvl w:val="0"/>
          <w:numId w:val="8"/>
        </w:num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color w:val="0E101A"/>
          <w:sz w:val="24"/>
          <w:szCs w:val="24"/>
        </w:rPr>
        <w:t>To overcome civil unrest, the family will not be involved in any verbal confrontations whatsoever and should stay calm. </w:t>
      </w:r>
    </w:p>
    <w:p w:rsidR="005446C3" w:rsidRPr="00D72A37" w:rsidRDefault="005446C3" w:rsidP="00CE3217">
      <w:pPr>
        <w:numPr>
          <w:ilvl w:val="0"/>
          <w:numId w:val="8"/>
        </w:num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color w:val="0E101A"/>
          <w:sz w:val="24"/>
          <w:szCs w:val="24"/>
        </w:rPr>
        <w:t>The frail and elderly will be provided with their necessities by strong and energetic family members at their comfort zones according to their requirements. Our grandfather shall be helped with dressing and his room cleaned regularly. </w:t>
      </w:r>
    </w:p>
    <w:p w:rsidR="005446C3" w:rsidRPr="00D72A37" w:rsidRDefault="005446C3" w:rsidP="00CE3217">
      <w:p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b/>
          <w:bCs/>
          <w:color w:val="0E101A"/>
          <w:sz w:val="24"/>
          <w:szCs w:val="24"/>
        </w:rPr>
        <w:t xml:space="preserve">Bug </w:t>
      </w:r>
      <w:r w:rsidR="00C149F5" w:rsidRPr="00D72A37">
        <w:rPr>
          <w:rFonts w:ascii="Times New Roman" w:eastAsia="Times New Roman" w:hAnsi="Times New Roman" w:cs="Times New Roman"/>
          <w:b/>
          <w:bCs/>
          <w:color w:val="0E101A"/>
          <w:sz w:val="24"/>
          <w:szCs w:val="24"/>
        </w:rPr>
        <w:t>Out Bag</w:t>
      </w:r>
    </w:p>
    <w:p w:rsidR="005446C3" w:rsidRPr="00D72A37" w:rsidRDefault="005446C3" w:rsidP="00CE3217">
      <w:pPr>
        <w:spacing w:after="0" w:line="480" w:lineRule="auto"/>
        <w:rPr>
          <w:rFonts w:ascii="Times New Roman" w:eastAsia="Times New Roman" w:hAnsi="Times New Roman" w:cs="Times New Roman"/>
          <w:color w:val="0E101A"/>
          <w:sz w:val="24"/>
          <w:szCs w:val="24"/>
        </w:rPr>
      </w:pPr>
      <w:r w:rsidRPr="00D72A37">
        <w:rPr>
          <w:rFonts w:ascii="Times New Roman" w:hAnsi="Times New Roman" w:cs="Times New Roman"/>
          <w:noProof/>
          <w:sz w:val="24"/>
          <w:szCs w:val="24"/>
        </w:rPr>
        <w:drawing>
          <wp:inline distT="0" distB="0" distL="0" distR="0" wp14:anchorId="4B48F0C3" wp14:editId="48493C29">
            <wp:extent cx="4076700"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76700" cy="2286000"/>
                    </a:xfrm>
                    <a:prstGeom prst="rect">
                      <a:avLst/>
                    </a:prstGeom>
                  </pic:spPr>
                </pic:pic>
              </a:graphicData>
            </a:graphic>
          </wp:inline>
        </w:drawing>
      </w:r>
    </w:p>
    <w:p w:rsidR="00B2219B" w:rsidRPr="00D72A37" w:rsidRDefault="00B2219B" w:rsidP="00CE3217">
      <w:pPr>
        <w:spacing w:after="0" w:line="480" w:lineRule="auto"/>
        <w:rPr>
          <w:rFonts w:ascii="Times New Roman" w:eastAsia="Times New Roman" w:hAnsi="Times New Roman" w:cs="Times New Roman"/>
          <w:b/>
          <w:bCs/>
          <w:color w:val="0E101A"/>
          <w:sz w:val="24"/>
          <w:szCs w:val="24"/>
        </w:rPr>
      </w:pPr>
    </w:p>
    <w:p w:rsidR="00B2219B" w:rsidRPr="00D72A37" w:rsidRDefault="00B2219B" w:rsidP="00CE3217">
      <w:pPr>
        <w:spacing w:after="0" w:line="480" w:lineRule="auto"/>
        <w:rPr>
          <w:rFonts w:ascii="Times New Roman" w:eastAsia="Times New Roman" w:hAnsi="Times New Roman" w:cs="Times New Roman"/>
          <w:b/>
          <w:bCs/>
          <w:color w:val="0E101A"/>
          <w:sz w:val="24"/>
          <w:szCs w:val="24"/>
        </w:rPr>
      </w:pPr>
    </w:p>
    <w:p w:rsidR="00B2219B" w:rsidRPr="00D72A37" w:rsidRDefault="00B2219B" w:rsidP="00CE3217">
      <w:pPr>
        <w:spacing w:after="0" w:line="480" w:lineRule="auto"/>
        <w:rPr>
          <w:rFonts w:ascii="Times New Roman" w:eastAsia="Times New Roman" w:hAnsi="Times New Roman" w:cs="Times New Roman"/>
          <w:b/>
          <w:bCs/>
          <w:color w:val="0E101A"/>
          <w:sz w:val="24"/>
          <w:szCs w:val="24"/>
        </w:rPr>
      </w:pPr>
    </w:p>
    <w:p w:rsidR="005446C3" w:rsidRPr="00D72A37" w:rsidRDefault="005446C3" w:rsidP="00CE3217">
      <w:p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b/>
          <w:bCs/>
          <w:color w:val="0E101A"/>
          <w:sz w:val="24"/>
          <w:szCs w:val="24"/>
        </w:rPr>
        <w:lastRenderedPageBreak/>
        <w:t xml:space="preserve">Food </w:t>
      </w:r>
      <w:r w:rsidR="00C149F5" w:rsidRPr="00D72A37">
        <w:rPr>
          <w:rFonts w:ascii="Times New Roman" w:eastAsia="Times New Roman" w:hAnsi="Times New Roman" w:cs="Times New Roman"/>
          <w:b/>
          <w:bCs/>
          <w:color w:val="0E101A"/>
          <w:sz w:val="24"/>
          <w:szCs w:val="24"/>
        </w:rPr>
        <w:t>Storage</w:t>
      </w:r>
    </w:p>
    <w:p w:rsidR="005446C3" w:rsidRPr="00D72A37" w:rsidRDefault="005446C3" w:rsidP="00CE3217">
      <w:pPr>
        <w:spacing w:after="0" w:line="480" w:lineRule="auto"/>
        <w:rPr>
          <w:rFonts w:ascii="Times New Roman" w:eastAsia="Times New Roman" w:hAnsi="Times New Roman" w:cs="Times New Roman"/>
          <w:color w:val="0E101A"/>
          <w:sz w:val="24"/>
          <w:szCs w:val="24"/>
        </w:rPr>
      </w:pPr>
      <w:r w:rsidRPr="00D72A37">
        <w:rPr>
          <w:rFonts w:ascii="Times New Roman" w:hAnsi="Times New Roman" w:cs="Times New Roman"/>
          <w:noProof/>
          <w:sz w:val="24"/>
          <w:szCs w:val="24"/>
        </w:rPr>
        <w:drawing>
          <wp:inline distT="0" distB="0" distL="0" distR="0" wp14:anchorId="7A2E375B" wp14:editId="5A0E8FA6">
            <wp:extent cx="3571875" cy="34480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71875" cy="3448050"/>
                    </a:xfrm>
                    <a:prstGeom prst="rect">
                      <a:avLst/>
                    </a:prstGeom>
                  </pic:spPr>
                </pic:pic>
              </a:graphicData>
            </a:graphic>
          </wp:inline>
        </w:drawing>
      </w:r>
    </w:p>
    <w:p w:rsidR="005446C3" w:rsidRPr="00D72A37" w:rsidRDefault="005446C3" w:rsidP="00CE3217">
      <w:pPr>
        <w:spacing w:after="0" w:line="480" w:lineRule="auto"/>
        <w:rPr>
          <w:rFonts w:ascii="Times New Roman" w:eastAsia="Times New Roman" w:hAnsi="Times New Roman" w:cs="Times New Roman"/>
          <w:color w:val="0E101A"/>
          <w:sz w:val="24"/>
          <w:szCs w:val="24"/>
        </w:rPr>
      </w:pPr>
      <w:r w:rsidRPr="00D72A37">
        <w:rPr>
          <w:rFonts w:ascii="Times New Roman" w:eastAsia="Times New Roman" w:hAnsi="Times New Roman" w:cs="Times New Roman"/>
          <w:b/>
          <w:bCs/>
          <w:color w:val="0E101A"/>
          <w:sz w:val="24"/>
          <w:szCs w:val="24"/>
        </w:rPr>
        <w:t xml:space="preserve">Main </w:t>
      </w:r>
      <w:r w:rsidR="00522CE6" w:rsidRPr="00D72A37">
        <w:rPr>
          <w:rFonts w:ascii="Times New Roman" w:eastAsia="Times New Roman" w:hAnsi="Times New Roman" w:cs="Times New Roman"/>
          <w:b/>
          <w:bCs/>
          <w:color w:val="0E101A"/>
          <w:sz w:val="24"/>
          <w:szCs w:val="24"/>
        </w:rPr>
        <w:t>House</w:t>
      </w:r>
      <w:bookmarkStart w:id="0" w:name="_GoBack"/>
      <w:bookmarkEnd w:id="0"/>
      <w:r w:rsidR="00522CE6" w:rsidRPr="00D72A37">
        <w:rPr>
          <w:rFonts w:ascii="Times New Roman" w:eastAsia="Times New Roman" w:hAnsi="Times New Roman" w:cs="Times New Roman"/>
          <w:b/>
          <w:bCs/>
          <w:color w:val="0E101A"/>
          <w:sz w:val="24"/>
          <w:szCs w:val="24"/>
        </w:rPr>
        <w:t xml:space="preserve"> Safety Roadmap</w:t>
      </w:r>
    </w:p>
    <w:p w:rsidR="005446C3" w:rsidRPr="00D72A37" w:rsidRDefault="005446C3" w:rsidP="00CE3217">
      <w:pPr>
        <w:spacing w:after="0" w:line="480" w:lineRule="auto"/>
        <w:rPr>
          <w:rFonts w:ascii="Times New Roman" w:eastAsia="Times New Roman" w:hAnsi="Times New Roman" w:cs="Times New Roman"/>
          <w:color w:val="0E101A"/>
          <w:sz w:val="24"/>
          <w:szCs w:val="24"/>
        </w:rPr>
      </w:pPr>
      <w:r w:rsidRPr="00D72A37">
        <w:rPr>
          <w:rFonts w:ascii="Times New Roman" w:hAnsi="Times New Roman" w:cs="Times New Roman"/>
          <w:noProof/>
          <w:sz w:val="24"/>
          <w:szCs w:val="24"/>
        </w:rPr>
        <w:drawing>
          <wp:inline distT="0" distB="0" distL="0" distR="0" wp14:anchorId="16329386" wp14:editId="2D522B30">
            <wp:extent cx="5362575" cy="3124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62575" cy="3124200"/>
                    </a:xfrm>
                    <a:prstGeom prst="rect">
                      <a:avLst/>
                    </a:prstGeom>
                  </pic:spPr>
                </pic:pic>
              </a:graphicData>
            </a:graphic>
          </wp:inline>
        </w:drawing>
      </w:r>
    </w:p>
    <w:p w:rsidR="005446C3" w:rsidRPr="00D72A37" w:rsidRDefault="005446C3" w:rsidP="00CE3217">
      <w:pPr>
        <w:spacing w:after="0" w:line="480" w:lineRule="auto"/>
        <w:rPr>
          <w:rFonts w:ascii="Times New Roman" w:eastAsia="Times New Roman" w:hAnsi="Times New Roman" w:cs="Times New Roman"/>
          <w:color w:val="0E101A"/>
          <w:sz w:val="24"/>
          <w:szCs w:val="24"/>
        </w:rPr>
      </w:pPr>
    </w:p>
    <w:p w:rsidR="00D32B4C" w:rsidRDefault="00D32B4C" w:rsidP="00865BBC">
      <w:pPr>
        <w:spacing w:after="0" w:line="480" w:lineRule="auto"/>
        <w:rPr>
          <w:rFonts w:ascii="Times New Roman" w:eastAsia="Times New Roman" w:hAnsi="Times New Roman" w:cs="Times New Roman"/>
          <w:b/>
          <w:bCs/>
          <w:color w:val="0E101A"/>
          <w:sz w:val="24"/>
          <w:szCs w:val="24"/>
        </w:rPr>
      </w:pPr>
    </w:p>
    <w:p w:rsidR="005446C3" w:rsidRPr="00D72A37" w:rsidRDefault="005446C3" w:rsidP="00CE3217">
      <w:pPr>
        <w:spacing w:after="0" w:line="480" w:lineRule="auto"/>
        <w:jc w:val="center"/>
        <w:rPr>
          <w:rFonts w:ascii="Times New Roman" w:eastAsia="Times New Roman" w:hAnsi="Times New Roman" w:cs="Times New Roman"/>
          <w:b/>
          <w:bCs/>
          <w:color w:val="0E101A"/>
          <w:sz w:val="24"/>
          <w:szCs w:val="24"/>
        </w:rPr>
      </w:pPr>
      <w:r w:rsidRPr="00D72A37">
        <w:rPr>
          <w:rFonts w:ascii="Times New Roman" w:eastAsia="Times New Roman" w:hAnsi="Times New Roman" w:cs="Times New Roman"/>
          <w:b/>
          <w:bCs/>
          <w:color w:val="0E101A"/>
          <w:sz w:val="24"/>
          <w:szCs w:val="24"/>
        </w:rPr>
        <w:lastRenderedPageBreak/>
        <w:t>References</w:t>
      </w:r>
    </w:p>
    <w:sdt>
      <w:sdtPr>
        <w:rPr>
          <w:rFonts w:ascii="Times New Roman" w:hAnsi="Times New Roman" w:cs="Times New Roman"/>
          <w:sz w:val="24"/>
          <w:szCs w:val="24"/>
        </w:rPr>
        <w:id w:val="509337880"/>
        <w:bibliography/>
      </w:sdtPr>
      <w:sdtEndPr/>
      <w:sdtContent>
        <w:p w:rsidR="00D72A37" w:rsidRPr="00D72A37" w:rsidRDefault="00D72A37" w:rsidP="00D72A37">
          <w:pPr>
            <w:pStyle w:val="Bibliography"/>
            <w:ind w:left="720" w:hanging="720"/>
            <w:rPr>
              <w:rFonts w:ascii="Times New Roman" w:hAnsi="Times New Roman" w:cs="Times New Roman"/>
              <w:noProof/>
              <w:sz w:val="24"/>
              <w:szCs w:val="24"/>
            </w:rPr>
          </w:pPr>
          <w:r w:rsidRPr="00D72A37">
            <w:rPr>
              <w:rFonts w:ascii="Times New Roman" w:hAnsi="Times New Roman" w:cs="Times New Roman"/>
              <w:sz w:val="24"/>
              <w:szCs w:val="24"/>
            </w:rPr>
            <w:fldChar w:fldCharType="begin"/>
          </w:r>
          <w:r w:rsidRPr="00D72A37">
            <w:rPr>
              <w:rFonts w:ascii="Times New Roman" w:hAnsi="Times New Roman" w:cs="Times New Roman"/>
              <w:sz w:val="24"/>
              <w:szCs w:val="24"/>
            </w:rPr>
            <w:instrText xml:space="preserve"> BIBLIOGRAPHY </w:instrText>
          </w:r>
          <w:r w:rsidRPr="00D72A37">
            <w:rPr>
              <w:rFonts w:ascii="Times New Roman" w:hAnsi="Times New Roman" w:cs="Times New Roman"/>
              <w:sz w:val="24"/>
              <w:szCs w:val="24"/>
            </w:rPr>
            <w:fldChar w:fldCharType="separate"/>
          </w:r>
          <w:r w:rsidRPr="00D72A37">
            <w:rPr>
              <w:rFonts w:ascii="Times New Roman" w:hAnsi="Times New Roman" w:cs="Times New Roman"/>
              <w:noProof/>
              <w:sz w:val="24"/>
              <w:szCs w:val="24"/>
            </w:rPr>
            <w:t xml:space="preserve">American Red Cross. (n.d.). </w:t>
          </w:r>
          <w:r w:rsidRPr="00D72A37">
            <w:rPr>
              <w:rFonts w:ascii="Times New Roman" w:hAnsi="Times New Roman" w:cs="Times New Roman"/>
              <w:i/>
              <w:iCs/>
              <w:noProof/>
              <w:sz w:val="24"/>
              <w:szCs w:val="24"/>
            </w:rPr>
            <w:t>get help</w:t>
          </w:r>
          <w:r w:rsidRPr="00D72A37">
            <w:rPr>
              <w:rFonts w:ascii="Times New Roman" w:hAnsi="Times New Roman" w:cs="Times New Roman"/>
              <w:noProof/>
              <w:sz w:val="24"/>
              <w:szCs w:val="24"/>
            </w:rPr>
            <w:t>. http://www.redcross.org/get-help/how-to-prepare-for-emergencies/types-of-emergencies</w:t>
          </w:r>
        </w:p>
        <w:p w:rsidR="00C23CAA" w:rsidRPr="00D72A37" w:rsidRDefault="00D72A37" w:rsidP="00D72A37">
          <w:pPr>
            <w:rPr>
              <w:rFonts w:ascii="Times New Roman" w:hAnsi="Times New Roman" w:cs="Times New Roman"/>
              <w:sz w:val="24"/>
              <w:szCs w:val="24"/>
            </w:rPr>
          </w:pPr>
          <w:r w:rsidRPr="00D72A37">
            <w:rPr>
              <w:rFonts w:ascii="Times New Roman" w:hAnsi="Times New Roman" w:cs="Times New Roman"/>
              <w:b/>
              <w:bCs/>
              <w:noProof/>
              <w:sz w:val="24"/>
              <w:szCs w:val="24"/>
            </w:rPr>
            <w:fldChar w:fldCharType="end"/>
          </w:r>
          <w:proofErr w:type="spellStart"/>
          <w:r w:rsidR="00C23CAA" w:rsidRPr="00D72A37">
            <w:rPr>
              <w:rFonts w:ascii="Times New Roman" w:eastAsia="Times New Roman" w:hAnsi="Times New Roman" w:cs="Times New Roman"/>
              <w:color w:val="0E101A"/>
              <w:sz w:val="24"/>
              <w:szCs w:val="24"/>
            </w:rPr>
            <w:t>McCluskey</w:t>
          </w:r>
          <w:proofErr w:type="spellEnd"/>
          <w:r w:rsidR="00C23CAA" w:rsidRPr="00D72A37">
            <w:rPr>
              <w:rFonts w:ascii="Times New Roman" w:eastAsia="Times New Roman" w:hAnsi="Times New Roman" w:cs="Times New Roman"/>
              <w:color w:val="0E101A"/>
              <w:sz w:val="24"/>
              <w:szCs w:val="24"/>
            </w:rPr>
            <w:t>, M. (2020). </w:t>
          </w:r>
          <w:r w:rsidR="00C23CAA" w:rsidRPr="00D72A37">
            <w:rPr>
              <w:rFonts w:ascii="Times New Roman" w:eastAsia="Times New Roman" w:hAnsi="Times New Roman" w:cs="Times New Roman"/>
              <w:i/>
              <w:iCs/>
              <w:color w:val="0E101A"/>
              <w:sz w:val="24"/>
              <w:szCs w:val="24"/>
            </w:rPr>
            <w:t>News coverage of global disasters: Journalism's power to aid healing and recovery</w:t>
          </w:r>
          <w:r w:rsidR="00C23CAA" w:rsidRPr="00D72A37">
            <w:rPr>
              <w:rFonts w:ascii="Times New Roman" w:eastAsia="Times New Roman" w:hAnsi="Times New Roman" w:cs="Times New Roman"/>
              <w:color w:val="0E101A"/>
              <w:sz w:val="24"/>
              <w:szCs w:val="24"/>
            </w:rPr>
            <w:t>. Lexington Books.</w:t>
          </w:r>
        </w:p>
      </w:sdtContent>
    </w:sdt>
    <w:p w:rsidR="00C23CAA" w:rsidRPr="00D72A37" w:rsidRDefault="00C23CAA" w:rsidP="00CE3217">
      <w:pPr>
        <w:spacing w:after="0" w:line="480" w:lineRule="auto"/>
        <w:ind w:left="284" w:hanging="284"/>
        <w:rPr>
          <w:rFonts w:ascii="Times New Roman" w:eastAsia="Times New Roman" w:hAnsi="Times New Roman" w:cs="Times New Roman"/>
          <w:color w:val="0E101A"/>
          <w:sz w:val="24"/>
          <w:szCs w:val="24"/>
        </w:rPr>
      </w:pPr>
      <w:r w:rsidRPr="00D72A37">
        <w:rPr>
          <w:rFonts w:ascii="Times New Roman" w:eastAsia="Times New Roman" w:hAnsi="Times New Roman" w:cs="Times New Roman"/>
          <w:color w:val="0E101A"/>
          <w:sz w:val="24"/>
          <w:szCs w:val="24"/>
        </w:rPr>
        <w:t>Peterson, J. (2019). </w:t>
      </w:r>
      <w:r w:rsidRPr="00D72A37">
        <w:rPr>
          <w:rFonts w:ascii="Times New Roman" w:eastAsia="Times New Roman" w:hAnsi="Times New Roman" w:cs="Times New Roman"/>
          <w:i/>
          <w:iCs/>
          <w:color w:val="0E101A"/>
          <w:sz w:val="24"/>
          <w:szCs w:val="24"/>
        </w:rPr>
        <w:t>A new coast: Strategies for responding to devastating storms and rising seas</w:t>
      </w:r>
      <w:r w:rsidRPr="00D72A37">
        <w:rPr>
          <w:rFonts w:ascii="Times New Roman" w:eastAsia="Times New Roman" w:hAnsi="Times New Roman" w:cs="Times New Roman"/>
          <w:color w:val="0E101A"/>
          <w:sz w:val="24"/>
          <w:szCs w:val="24"/>
        </w:rPr>
        <w:t>. Island Press</w:t>
      </w:r>
    </w:p>
    <w:p w:rsidR="00C23CAA" w:rsidRPr="00D72A37" w:rsidRDefault="00C23CAA" w:rsidP="00CE3217">
      <w:pPr>
        <w:spacing w:after="0" w:line="480" w:lineRule="auto"/>
        <w:ind w:left="284" w:hanging="284"/>
        <w:rPr>
          <w:rFonts w:ascii="Times New Roman" w:eastAsia="Times New Roman" w:hAnsi="Times New Roman" w:cs="Times New Roman"/>
          <w:color w:val="0E101A"/>
          <w:sz w:val="24"/>
          <w:szCs w:val="24"/>
        </w:rPr>
      </w:pPr>
      <w:r w:rsidRPr="00D72A37">
        <w:rPr>
          <w:rFonts w:ascii="Times New Roman" w:eastAsia="Times New Roman" w:hAnsi="Times New Roman" w:cs="Times New Roman"/>
          <w:color w:val="0E101A"/>
          <w:sz w:val="24"/>
          <w:szCs w:val="24"/>
        </w:rPr>
        <w:t xml:space="preserve">Russo, B., &amp; </w:t>
      </w:r>
      <w:proofErr w:type="spellStart"/>
      <w:r w:rsidRPr="00D72A37">
        <w:rPr>
          <w:rFonts w:ascii="Times New Roman" w:eastAsia="Times New Roman" w:hAnsi="Times New Roman" w:cs="Times New Roman"/>
          <w:color w:val="0E101A"/>
          <w:sz w:val="24"/>
          <w:szCs w:val="24"/>
        </w:rPr>
        <w:t>Martínez-Gomariz</w:t>
      </w:r>
      <w:proofErr w:type="spellEnd"/>
      <w:r w:rsidRPr="00D72A37">
        <w:rPr>
          <w:rFonts w:ascii="Times New Roman" w:eastAsia="Times New Roman" w:hAnsi="Times New Roman" w:cs="Times New Roman"/>
          <w:color w:val="0E101A"/>
          <w:sz w:val="24"/>
          <w:szCs w:val="24"/>
        </w:rPr>
        <w:t>, E. (2021). </w:t>
      </w:r>
      <w:r w:rsidRPr="00D72A37">
        <w:rPr>
          <w:rFonts w:ascii="Times New Roman" w:eastAsia="Times New Roman" w:hAnsi="Times New Roman" w:cs="Times New Roman"/>
          <w:i/>
          <w:iCs/>
          <w:color w:val="0E101A"/>
          <w:sz w:val="24"/>
          <w:szCs w:val="24"/>
        </w:rPr>
        <w:t>Integrated assessment of climate change impacts and urban resilience: From climate and hydrological hazards to risk analysis and measures.</w:t>
      </w:r>
      <w:r w:rsidRPr="00D72A37">
        <w:rPr>
          <w:rFonts w:ascii="Times New Roman" w:eastAsia="Times New Roman" w:hAnsi="Times New Roman" w:cs="Times New Roman"/>
          <w:color w:val="0E101A"/>
          <w:sz w:val="24"/>
          <w:szCs w:val="24"/>
        </w:rPr>
        <w:t> MDPI.</w:t>
      </w:r>
    </w:p>
    <w:sdt>
      <w:sdtPr>
        <w:rPr>
          <w:rFonts w:ascii="Times New Roman" w:eastAsiaTheme="minorHAnsi" w:hAnsi="Times New Roman" w:cs="Times New Roman"/>
          <w:color w:val="auto"/>
          <w:sz w:val="24"/>
          <w:szCs w:val="24"/>
        </w:rPr>
        <w:id w:val="1844278769"/>
        <w:docPartObj>
          <w:docPartGallery w:val="Bibliographies"/>
          <w:docPartUnique/>
        </w:docPartObj>
      </w:sdtPr>
      <w:sdtEndPr/>
      <w:sdtContent>
        <w:p w:rsidR="00D72A37" w:rsidRPr="00D72A37" w:rsidRDefault="00D72A37">
          <w:pPr>
            <w:pStyle w:val="Heading1"/>
            <w:rPr>
              <w:rFonts w:ascii="Times New Roman" w:hAnsi="Times New Roman" w:cs="Times New Roman"/>
              <w:sz w:val="24"/>
              <w:szCs w:val="24"/>
            </w:rPr>
          </w:pPr>
        </w:p>
        <w:sdt>
          <w:sdtPr>
            <w:rPr>
              <w:rFonts w:ascii="Times New Roman" w:hAnsi="Times New Roman" w:cs="Times New Roman"/>
              <w:sz w:val="24"/>
              <w:szCs w:val="24"/>
            </w:rPr>
            <w:id w:val="111145805"/>
            <w:bibliography/>
          </w:sdtPr>
          <w:sdtEndPr/>
          <w:sdtContent>
            <w:p w:rsidR="00D72A37" w:rsidRPr="00D72A37" w:rsidRDefault="00D72A37" w:rsidP="00D72A37">
              <w:pPr>
                <w:pStyle w:val="Bibliography"/>
                <w:ind w:left="720" w:hanging="720"/>
                <w:rPr>
                  <w:rFonts w:ascii="Times New Roman" w:hAnsi="Times New Roman" w:cs="Times New Roman"/>
                  <w:sz w:val="24"/>
                  <w:szCs w:val="24"/>
                </w:rPr>
              </w:pPr>
            </w:p>
            <w:p w:rsidR="00D72A37" w:rsidRPr="00D72A37" w:rsidRDefault="00E64884" w:rsidP="00D72A37">
              <w:pPr>
                <w:rPr>
                  <w:rFonts w:ascii="Times New Roman" w:hAnsi="Times New Roman" w:cs="Times New Roman"/>
                  <w:sz w:val="24"/>
                  <w:szCs w:val="24"/>
                </w:rPr>
              </w:pPr>
            </w:p>
          </w:sdtContent>
        </w:sdt>
      </w:sdtContent>
    </w:sdt>
    <w:sectPr w:rsidR="00D72A37" w:rsidRPr="00D72A37">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884" w:rsidRDefault="00E64884" w:rsidP="00172DE0">
      <w:pPr>
        <w:spacing w:after="0" w:line="240" w:lineRule="auto"/>
      </w:pPr>
      <w:r>
        <w:separator/>
      </w:r>
    </w:p>
  </w:endnote>
  <w:endnote w:type="continuationSeparator" w:id="0">
    <w:p w:rsidR="00E64884" w:rsidRDefault="00E64884" w:rsidP="00172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0058222"/>
      <w:docPartObj>
        <w:docPartGallery w:val="Page Numbers (Bottom of Page)"/>
        <w:docPartUnique/>
      </w:docPartObj>
    </w:sdtPr>
    <w:sdtEndPr>
      <w:rPr>
        <w:noProof/>
      </w:rPr>
    </w:sdtEndPr>
    <w:sdtContent>
      <w:p w:rsidR="00F14E9B" w:rsidRDefault="00F14E9B">
        <w:pPr>
          <w:pStyle w:val="Footer"/>
          <w:jc w:val="center"/>
        </w:pPr>
        <w:r>
          <w:fldChar w:fldCharType="begin"/>
        </w:r>
        <w:r>
          <w:instrText xml:space="preserve"> PAGE   \* MERGEFORMAT </w:instrText>
        </w:r>
        <w:r>
          <w:fldChar w:fldCharType="separate"/>
        </w:r>
        <w:r w:rsidR="00522CE6">
          <w:rPr>
            <w:noProof/>
          </w:rPr>
          <w:t>8</w:t>
        </w:r>
        <w:r>
          <w:rPr>
            <w:noProof/>
          </w:rPr>
          <w:fldChar w:fldCharType="end"/>
        </w:r>
      </w:p>
    </w:sdtContent>
  </w:sdt>
  <w:p w:rsidR="00F14E9B" w:rsidRDefault="00F14E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884" w:rsidRDefault="00E64884" w:rsidP="00172DE0">
      <w:pPr>
        <w:spacing w:after="0" w:line="240" w:lineRule="auto"/>
      </w:pPr>
      <w:r>
        <w:separator/>
      </w:r>
    </w:p>
  </w:footnote>
  <w:footnote w:type="continuationSeparator" w:id="0">
    <w:p w:rsidR="00E64884" w:rsidRDefault="00E64884" w:rsidP="00172D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4BB" w:rsidRDefault="000944BB" w:rsidP="00134EB6">
    <w:pPr>
      <w:pStyle w:val="Header"/>
    </w:pPr>
    <w:r>
      <w:t xml:space="preserve"> FLOOD EMERGENCY PLAN                                                         </w:t>
    </w:r>
    <w:r w:rsidR="00134EB6">
      <w:t xml:space="preserve">                               </w:t>
    </w:r>
    <w:r>
      <w:t xml:space="preserve">                  </w:t>
    </w:r>
    <w:r w:rsidR="00134EB6">
      <w:t xml:space="preserve">                          </w:t>
    </w:r>
    <w:r>
      <w:t xml:space="preserve">      </w:t>
    </w:r>
    <w:sdt>
      <w:sdtPr>
        <w:id w:val="-134161806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22CE6">
          <w:rPr>
            <w:noProof/>
          </w:rPr>
          <w:t>8</w:t>
        </w:r>
        <w:r>
          <w:rPr>
            <w:noProof/>
          </w:rPr>
          <w:fldChar w:fldCharType="end"/>
        </w:r>
      </w:sdtContent>
    </w:sdt>
  </w:p>
  <w:p w:rsidR="00172DE0" w:rsidRPr="00172DE0" w:rsidRDefault="00134EB6">
    <w:pPr>
      <w:pStyle w:val="Header"/>
      <w:rPr>
        <w:rFonts w:ascii="Times New Roman" w:hAnsi="Times New Roman" w:cs="Times New Roman"/>
        <w:sz w:val="24"/>
      </w:rPr>
    </w:pPr>
    <w:r>
      <w:rPr>
        <w:rFonts w:ascii="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B360B7"/>
    <w:multiLevelType w:val="multilevel"/>
    <w:tmpl w:val="46161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045B47"/>
    <w:multiLevelType w:val="multilevel"/>
    <w:tmpl w:val="03A8A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BD5867"/>
    <w:multiLevelType w:val="multilevel"/>
    <w:tmpl w:val="73367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3E5F54"/>
    <w:multiLevelType w:val="multilevel"/>
    <w:tmpl w:val="E8F0F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C70453"/>
    <w:multiLevelType w:val="multilevel"/>
    <w:tmpl w:val="475E6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F658AE"/>
    <w:multiLevelType w:val="multilevel"/>
    <w:tmpl w:val="90160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80007F"/>
    <w:multiLevelType w:val="multilevel"/>
    <w:tmpl w:val="5ACE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280156"/>
    <w:multiLevelType w:val="multilevel"/>
    <w:tmpl w:val="DE9A7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4"/>
  </w:num>
  <w:num w:numId="4">
    <w:abstractNumId w:val="1"/>
  </w:num>
  <w:num w:numId="5">
    <w:abstractNumId w:val="2"/>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C6F"/>
    <w:rsid w:val="00066100"/>
    <w:rsid w:val="00067905"/>
    <w:rsid w:val="000944BB"/>
    <w:rsid w:val="000A19D7"/>
    <w:rsid w:val="00134EB6"/>
    <w:rsid w:val="001521F6"/>
    <w:rsid w:val="00172DE0"/>
    <w:rsid w:val="001F4212"/>
    <w:rsid w:val="00234115"/>
    <w:rsid w:val="00284ADA"/>
    <w:rsid w:val="00345CCF"/>
    <w:rsid w:val="003545D1"/>
    <w:rsid w:val="00391D06"/>
    <w:rsid w:val="003A1E95"/>
    <w:rsid w:val="003E424A"/>
    <w:rsid w:val="003F4DE6"/>
    <w:rsid w:val="004252F2"/>
    <w:rsid w:val="004316E8"/>
    <w:rsid w:val="004C5D69"/>
    <w:rsid w:val="004F3A6F"/>
    <w:rsid w:val="00522CE6"/>
    <w:rsid w:val="005446C3"/>
    <w:rsid w:val="005A4AA1"/>
    <w:rsid w:val="005D6163"/>
    <w:rsid w:val="005F5817"/>
    <w:rsid w:val="00685746"/>
    <w:rsid w:val="006978BD"/>
    <w:rsid w:val="006C57F3"/>
    <w:rsid w:val="00701DD2"/>
    <w:rsid w:val="00730F87"/>
    <w:rsid w:val="0075182D"/>
    <w:rsid w:val="00756324"/>
    <w:rsid w:val="007B2958"/>
    <w:rsid w:val="007D3280"/>
    <w:rsid w:val="00865BBC"/>
    <w:rsid w:val="008704B0"/>
    <w:rsid w:val="0089695F"/>
    <w:rsid w:val="008A29DB"/>
    <w:rsid w:val="008B0C22"/>
    <w:rsid w:val="008C0947"/>
    <w:rsid w:val="008D0643"/>
    <w:rsid w:val="0090168D"/>
    <w:rsid w:val="0092587B"/>
    <w:rsid w:val="0095286E"/>
    <w:rsid w:val="00957093"/>
    <w:rsid w:val="00960ACB"/>
    <w:rsid w:val="009861F0"/>
    <w:rsid w:val="009A6066"/>
    <w:rsid w:val="009C4B30"/>
    <w:rsid w:val="00A1753B"/>
    <w:rsid w:val="00A57616"/>
    <w:rsid w:val="00A60D43"/>
    <w:rsid w:val="00A64F06"/>
    <w:rsid w:val="00A67FA0"/>
    <w:rsid w:val="00A74A1E"/>
    <w:rsid w:val="00A90E9B"/>
    <w:rsid w:val="00AB327C"/>
    <w:rsid w:val="00AB3C88"/>
    <w:rsid w:val="00AC1323"/>
    <w:rsid w:val="00B2219B"/>
    <w:rsid w:val="00B74C3A"/>
    <w:rsid w:val="00B81901"/>
    <w:rsid w:val="00BB1F8E"/>
    <w:rsid w:val="00BB62EB"/>
    <w:rsid w:val="00BE46B1"/>
    <w:rsid w:val="00BF2F1E"/>
    <w:rsid w:val="00C11390"/>
    <w:rsid w:val="00C149F5"/>
    <w:rsid w:val="00C23CAA"/>
    <w:rsid w:val="00C6634E"/>
    <w:rsid w:val="00C808B7"/>
    <w:rsid w:val="00C90B19"/>
    <w:rsid w:val="00CE3217"/>
    <w:rsid w:val="00D2520A"/>
    <w:rsid w:val="00D32B4C"/>
    <w:rsid w:val="00D5429F"/>
    <w:rsid w:val="00D651B2"/>
    <w:rsid w:val="00D72A37"/>
    <w:rsid w:val="00D939DF"/>
    <w:rsid w:val="00DC460B"/>
    <w:rsid w:val="00DE4ADB"/>
    <w:rsid w:val="00DF41E4"/>
    <w:rsid w:val="00E3062F"/>
    <w:rsid w:val="00E55FB9"/>
    <w:rsid w:val="00E64884"/>
    <w:rsid w:val="00E65604"/>
    <w:rsid w:val="00E97FA6"/>
    <w:rsid w:val="00EC7B0A"/>
    <w:rsid w:val="00EE0C6F"/>
    <w:rsid w:val="00F14E9B"/>
    <w:rsid w:val="00F259BE"/>
    <w:rsid w:val="00F87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906A15-70D0-4590-AD95-A6726A11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72A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0C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0C6F"/>
    <w:rPr>
      <w:b/>
      <w:bCs/>
    </w:rPr>
  </w:style>
  <w:style w:type="character" w:styleId="Emphasis">
    <w:name w:val="Emphasis"/>
    <w:basedOn w:val="DefaultParagraphFont"/>
    <w:uiPriority w:val="20"/>
    <w:qFormat/>
    <w:rsid w:val="00EE0C6F"/>
    <w:rPr>
      <w:i/>
      <w:iCs/>
    </w:rPr>
  </w:style>
  <w:style w:type="paragraph" w:styleId="ListParagraph">
    <w:name w:val="List Paragraph"/>
    <w:basedOn w:val="Normal"/>
    <w:uiPriority w:val="34"/>
    <w:qFormat/>
    <w:rsid w:val="005F5817"/>
    <w:pPr>
      <w:ind w:left="720"/>
      <w:contextualSpacing/>
    </w:pPr>
  </w:style>
  <w:style w:type="paragraph" w:styleId="Header">
    <w:name w:val="header"/>
    <w:basedOn w:val="Normal"/>
    <w:link w:val="HeaderChar"/>
    <w:uiPriority w:val="99"/>
    <w:unhideWhenUsed/>
    <w:rsid w:val="00172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DE0"/>
  </w:style>
  <w:style w:type="paragraph" w:styleId="Footer">
    <w:name w:val="footer"/>
    <w:basedOn w:val="Normal"/>
    <w:link w:val="FooterChar"/>
    <w:uiPriority w:val="99"/>
    <w:unhideWhenUsed/>
    <w:rsid w:val="00172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DE0"/>
  </w:style>
  <w:style w:type="character" w:customStyle="1" w:styleId="Heading1Char">
    <w:name w:val="Heading 1 Char"/>
    <w:basedOn w:val="DefaultParagraphFont"/>
    <w:link w:val="Heading1"/>
    <w:uiPriority w:val="9"/>
    <w:rsid w:val="00D72A37"/>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D72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85257">
      <w:bodyDiv w:val="1"/>
      <w:marLeft w:val="0"/>
      <w:marRight w:val="0"/>
      <w:marTop w:val="0"/>
      <w:marBottom w:val="0"/>
      <w:divBdr>
        <w:top w:val="none" w:sz="0" w:space="0" w:color="auto"/>
        <w:left w:val="none" w:sz="0" w:space="0" w:color="auto"/>
        <w:bottom w:val="none" w:sz="0" w:space="0" w:color="auto"/>
        <w:right w:val="none" w:sz="0" w:space="0" w:color="auto"/>
      </w:divBdr>
    </w:div>
    <w:div w:id="296883908">
      <w:bodyDiv w:val="1"/>
      <w:marLeft w:val="0"/>
      <w:marRight w:val="0"/>
      <w:marTop w:val="0"/>
      <w:marBottom w:val="0"/>
      <w:divBdr>
        <w:top w:val="none" w:sz="0" w:space="0" w:color="auto"/>
        <w:left w:val="none" w:sz="0" w:space="0" w:color="auto"/>
        <w:bottom w:val="none" w:sz="0" w:space="0" w:color="auto"/>
        <w:right w:val="none" w:sz="0" w:space="0" w:color="auto"/>
      </w:divBdr>
    </w:div>
    <w:div w:id="371350783">
      <w:bodyDiv w:val="1"/>
      <w:marLeft w:val="0"/>
      <w:marRight w:val="0"/>
      <w:marTop w:val="0"/>
      <w:marBottom w:val="0"/>
      <w:divBdr>
        <w:top w:val="none" w:sz="0" w:space="0" w:color="auto"/>
        <w:left w:val="none" w:sz="0" w:space="0" w:color="auto"/>
        <w:bottom w:val="none" w:sz="0" w:space="0" w:color="auto"/>
        <w:right w:val="none" w:sz="0" w:space="0" w:color="auto"/>
      </w:divBdr>
    </w:div>
    <w:div w:id="383220288">
      <w:bodyDiv w:val="1"/>
      <w:marLeft w:val="0"/>
      <w:marRight w:val="0"/>
      <w:marTop w:val="0"/>
      <w:marBottom w:val="0"/>
      <w:divBdr>
        <w:top w:val="none" w:sz="0" w:space="0" w:color="auto"/>
        <w:left w:val="none" w:sz="0" w:space="0" w:color="auto"/>
        <w:bottom w:val="none" w:sz="0" w:space="0" w:color="auto"/>
        <w:right w:val="none" w:sz="0" w:space="0" w:color="auto"/>
      </w:divBdr>
    </w:div>
    <w:div w:id="659775592">
      <w:bodyDiv w:val="1"/>
      <w:marLeft w:val="0"/>
      <w:marRight w:val="0"/>
      <w:marTop w:val="0"/>
      <w:marBottom w:val="0"/>
      <w:divBdr>
        <w:top w:val="none" w:sz="0" w:space="0" w:color="auto"/>
        <w:left w:val="none" w:sz="0" w:space="0" w:color="auto"/>
        <w:bottom w:val="none" w:sz="0" w:space="0" w:color="auto"/>
        <w:right w:val="none" w:sz="0" w:space="0" w:color="auto"/>
      </w:divBdr>
    </w:div>
    <w:div w:id="1003822517">
      <w:bodyDiv w:val="1"/>
      <w:marLeft w:val="0"/>
      <w:marRight w:val="0"/>
      <w:marTop w:val="0"/>
      <w:marBottom w:val="0"/>
      <w:divBdr>
        <w:top w:val="none" w:sz="0" w:space="0" w:color="auto"/>
        <w:left w:val="none" w:sz="0" w:space="0" w:color="auto"/>
        <w:bottom w:val="none" w:sz="0" w:space="0" w:color="auto"/>
        <w:right w:val="none" w:sz="0" w:space="0" w:color="auto"/>
      </w:divBdr>
    </w:div>
    <w:div w:id="1014190913">
      <w:bodyDiv w:val="1"/>
      <w:marLeft w:val="0"/>
      <w:marRight w:val="0"/>
      <w:marTop w:val="0"/>
      <w:marBottom w:val="0"/>
      <w:divBdr>
        <w:top w:val="none" w:sz="0" w:space="0" w:color="auto"/>
        <w:left w:val="none" w:sz="0" w:space="0" w:color="auto"/>
        <w:bottom w:val="none" w:sz="0" w:space="0" w:color="auto"/>
        <w:right w:val="none" w:sz="0" w:space="0" w:color="auto"/>
      </w:divBdr>
    </w:div>
    <w:div w:id="169299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Ame1</b:Tag>
    <b:SourceType>InternetSite</b:SourceType>
    <b:Guid>{8D754648-58EF-46E4-9D9F-C408DCBD4DC5}</b:Guid>
    <b:Author>
      <b:Author>
        <b:Corporate>American Red Cross</b:Corporate>
      </b:Author>
    </b:Author>
    <b:Title>get help</b:Title>
    <b:URL>http://www.redcross.org/get-help/how-to-prepare-for-emergencies/types-of-emergencies</b:URL>
    <b:RefOrder>1</b:RefOrder>
  </b:Source>
</b:Sources>
</file>

<file path=customXml/itemProps1.xml><?xml version="1.0" encoding="utf-8"?>
<ds:datastoreItem xmlns:ds="http://schemas.openxmlformats.org/officeDocument/2006/customXml" ds:itemID="{486B9917-31A6-4026-BA70-C7DC70A4E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8</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Maleve</dc:creator>
  <cp:keywords/>
  <dc:description/>
  <cp:lastModifiedBy>ALEX MUMO</cp:lastModifiedBy>
  <cp:revision>124</cp:revision>
  <dcterms:created xsi:type="dcterms:W3CDTF">2021-03-19T06:57:00Z</dcterms:created>
  <dcterms:modified xsi:type="dcterms:W3CDTF">2021-03-19T12:06:00Z</dcterms:modified>
</cp:coreProperties>
</file>